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336F0" w14:textId="77777777" w:rsidR="00B47DB8" w:rsidRDefault="00000000">
      <w:pPr>
        <w:pStyle w:val="Title"/>
      </w:pPr>
      <w:r>
        <w:t>PUBLISHED</w:t>
      </w:r>
      <w:r>
        <w:rPr>
          <w:spacing w:val="-8"/>
        </w:rPr>
        <w:t xml:space="preserve"> </w:t>
      </w:r>
      <w:r>
        <w:t>INFORMATION</w:t>
      </w:r>
      <w:r>
        <w:rPr>
          <w:spacing w:val="-8"/>
        </w:rPr>
        <w:t xml:space="preserve"> </w:t>
      </w:r>
      <w:r>
        <w:rPr>
          <w:spacing w:val="-2"/>
        </w:rPr>
        <w:t>POLICY</w:t>
      </w:r>
    </w:p>
    <w:p w14:paraId="3B1F8F52" w14:textId="77777777" w:rsidR="00B47DB8" w:rsidRDefault="00000000">
      <w:pPr>
        <w:pStyle w:val="Heading1"/>
        <w:tabs>
          <w:tab w:val="left" w:pos="9812"/>
        </w:tabs>
      </w:pPr>
      <w:r>
        <w:rPr>
          <w:color w:val="FFFFFF"/>
          <w:spacing w:val="28"/>
          <w:shd w:val="clear" w:color="auto" w:fill="099BDD"/>
        </w:rPr>
        <w:t xml:space="preserve"> </w:t>
      </w:r>
      <w:r>
        <w:rPr>
          <w:color w:val="FFFFFF"/>
          <w:spacing w:val="8"/>
          <w:shd w:val="clear" w:color="auto" w:fill="099BDD"/>
        </w:rPr>
        <w:t>CONTENT:</w:t>
      </w:r>
      <w:r>
        <w:rPr>
          <w:color w:val="FFFFFF"/>
          <w:shd w:val="clear" w:color="auto" w:fill="099BDD"/>
        </w:rPr>
        <w:tab/>
      </w:r>
    </w:p>
    <w:p w14:paraId="44CA19A0" w14:textId="77777777" w:rsidR="00B47DB8" w:rsidRDefault="00000000">
      <w:pPr>
        <w:pStyle w:val="BodyText"/>
        <w:tabs>
          <w:tab w:val="right" w:pos="8584"/>
        </w:tabs>
        <w:spacing w:before="223"/>
        <w:ind w:left="360"/>
      </w:pPr>
      <w:r>
        <w:rPr>
          <w:spacing w:val="-2"/>
        </w:rPr>
        <w:t>Purpose</w:t>
      </w:r>
      <w:r>
        <w:tab/>
      </w:r>
      <w:r>
        <w:rPr>
          <w:spacing w:val="-5"/>
        </w:rPr>
        <w:t>1.1</w:t>
      </w:r>
    </w:p>
    <w:p w14:paraId="1845EAFD" w14:textId="77777777" w:rsidR="00B47DB8" w:rsidRDefault="00000000">
      <w:pPr>
        <w:pStyle w:val="BodyText"/>
        <w:tabs>
          <w:tab w:val="right" w:pos="8584"/>
        </w:tabs>
        <w:spacing w:before="228"/>
        <w:ind w:left="360"/>
      </w:pPr>
      <w:r>
        <w:t>Published</w:t>
      </w:r>
      <w:r>
        <w:rPr>
          <w:spacing w:val="-1"/>
        </w:rPr>
        <w:t xml:space="preserve"> </w:t>
      </w:r>
      <w:r>
        <w:rPr>
          <w:spacing w:val="-2"/>
        </w:rPr>
        <w:t>information</w:t>
      </w:r>
      <w:r>
        <w:tab/>
      </w:r>
      <w:r>
        <w:rPr>
          <w:spacing w:val="-5"/>
        </w:rPr>
        <w:t>1.2</w:t>
      </w:r>
    </w:p>
    <w:p w14:paraId="4D54B9E9" w14:textId="77777777" w:rsidR="00B47DB8" w:rsidRDefault="00000000">
      <w:pPr>
        <w:pStyle w:val="BodyText"/>
        <w:tabs>
          <w:tab w:val="right" w:pos="8584"/>
        </w:tabs>
        <w:spacing w:before="228"/>
        <w:ind w:left="360"/>
      </w:pPr>
      <w:r>
        <w:t>Our</w:t>
      </w:r>
      <w:r>
        <w:rPr>
          <w:spacing w:val="-4"/>
        </w:rPr>
        <w:t xml:space="preserve"> </w:t>
      </w:r>
      <w:r>
        <w:rPr>
          <w:spacing w:val="-2"/>
        </w:rPr>
        <w:t>commitment</w:t>
      </w:r>
      <w:r>
        <w:tab/>
      </w:r>
      <w:r>
        <w:rPr>
          <w:spacing w:val="-5"/>
        </w:rPr>
        <w:t>1.3</w:t>
      </w:r>
    </w:p>
    <w:p w14:paraId="466CFCDB" w14:textId="77777777" w:rsidR="00B47DB8" w:rsidRDefault="00000000">
      <w:pPr>
        <w:pStyle w:val="BodyText"/>
        <w:tabs>
          <w:tab w:val="right" w:pos="8584"/>
        </w:tabs>
        <w:spacing w:before="228"/>
        <w:ind w:left="360"/>
      </w:pPr>
      <w:r>
        <w:t>Use</w:t>
      </w:r>
      <w:r>
        <w:rPr>
          <w:spacing w:val="-3"/>
        </w:rPr>
        <w:t xml:space="preserve"> </w:t>
      </w:r>
      <w:r>
        <w:t>of College</w:t>
      </w:r>
      <w:r>
        <w:rPr>
          <w:spacing w:val="-2"/>
        </w:rPr>
        <w:t xml:space="preserve"> </w:t>
      </w:r>
      <w:r>
        <w:t>logo</w:t>
      </w:r>
      <w:r>
        <w:rPr>
          <w:spacing w:val="-4"/>
        </w:rPr>
        <w:t xml:space="preserve"> </w:t>
      </w:r>
      <w:r>
        <w:t>and</w:t>
      </w:r>
      <w:r>
        <w:rPr>
          <w:spacing w:val="4"/>
        </w:rPr>
        <w:t xml:space="preserve"> </w:t>
      </w:r>
      <w:r>
        <w:rPr>
          <w:spacing w:val="-4"/>
        </w:rPr>
        <w:t>name</w:t>
      </w:r>
      <w:r>
        <w:tab/>
      </w:r>
      <w:r>
        <w:rPr>
          <w:spacing w:val="-5"/>
        </w:rPr>
        <w:t>1.4</w:t>
      </w:r>
    </w:p>
    <w:p w14:paraId="5E2D35E6" w14:textId="77777777" w:rsidR="00B47DB8" w:rsidRDefault="00000000">
      <w:pPr>
        <w:pStyle w:val="BodyText"/>
        <w:tabs>
          <w:tab w:val="right" w:pos="8584"/>
        </w:tabs>
        <w:spacing w:before="228"/>
        <w:ind w:left="360"/>
      </w:pPr>
      <w:r>
        <w:rPr>
          <w:spacing w:val="-2"/>
        </w:rPr>
        <w:t>Procedures</w:t>
      </w:r>
      <w:r>
        <w:tab/>
      </w:r>
      <w:r>
        <w:rPr>
          <w:spacing w:val="-5"/>
        </w:rPr>
        <w:t>1.5</w:t>
      </w:r>
    </w:p>
    <w:p w14:paraId="07799851" w14:textId="77777777" w:rsidR="00B47DB8" w:rsidRDefault="00000000">
      <w:pPr>
        <w:pStyle w:val="BodyText"/>
        <w:tabs>
          <w:tab w:val="right" w:pos="8584"/>
        </w:tabs>
        <w:spacing w:before="226"/>
        <w:ind w:left="360"/>
      </w:pPr>
      <w:r>
        <w:t>Procedure</w:t>
      </w:r>
      <w:r>
        <w:rPr>
          <w:spacing w:val="-4"/>
        </w:rPr>
        <w:t xml:space="preserve"> </w:t>
      </w:r>
      <w:r>
        <w:t>for</w:t>
      </w:r>
      <w:r>
        <w:rPr>
          <w:spacing w:val="-3"/>
        </w:rPr>
        <w:t xml:space="preserve"> </w:t>
      </w:r>
      <w:r>
        <w:t>the assurance</w:t>
      </w:r>
      <w:r>
        <w:rPr>
          <w:spacing w:val="-2"/>
        </w:rPr>
        <w:t xml:space="preserve"> </w:t>
      </w:r>
      <w:r>
        <w:t>of</w:t>
      </w:r>
      <w:r>
        <w:rPr>
          <w:spacing w:val="-1"/>
        </w:rPr>
        <w:t xml:space="preserve"> </w:t>
      </w:r>
      <w:r>
        <w:t>reliability</w:t>
      </w:r>
      <w:r>
        <w:rPr>
          <w:spacing w:val="-1"/>
        </w:rPr>
        <w:t xml:space="preserve"> </w:t>
      </w:r>
      <w:r>
        <w:t>and</w:t>
      </w:r>
      <w:r>
        <w:rPr>
          <w:spacing w:val="-1"/>
        </w:rPr>
        <w:t xml:space="preserve"> </w:t>
      </w:r>
      <w:r>
        <w:t>accuracy</w:t>
      </w:r>
      <w:r>
        <w:rPr>
          <w:spacing w:val="-1"/>
        </w:rPr>
        <w:t xml:space="preserve"> </w:t>
      </w:r>
      <w:r>
        <w:t>of</w:t>
      </w:r>
      <w:r>
        <w:rPr>
          <w:spacing w:val="-8"/>
        </w:rPr>
        <w:t xml:space="preserve"> </w:t>
      </w:r>
      <w:r>
        <w:t>published</w:t>
      </w:r>
      <w:r>
        <w:rPr>
          <w:spacing w:val="-1"/>
        </w:rPr>
        <w:t xml:space="preserve"> </w:t>
      </w:r>
      <w:r>
        <w:rPr>
          <w:spacing w:val="-2"/>
        </w:rPr>
        <w:t>information</w:t>
      </w:r>
      <w:r>
        <w:tab/>
      </w:r>
      <w:r>
        <w:rPr>
          <w:spacing w:val="-5"/>
        </w:rPr>
        <w:t>1.6</w:t>
      </w:r>
    </w:p>
    <w:p w14:paraId="5ED51425" w14:textId="77777777" w:rsidR="00B47DB8" w:rsidRDefault="00000000">
      <w:pPr>
        <w:pStyle w:val="BodyText"/>
        <w:tabs>
          <w:tab w:val="right" w:pos="8584"/>
        </w:tabs>
        <w:spacing w:before="226"/>
        <w:ind w:left="360"/>
      </w:pPr>
      <w:r>
        <w:t>Liability</w:t>
      </w:r>
      <w:r>
        <w:rPr>
          <w:spacing w:val="-3"/>
        </w:rPr>
        <w:t xml:space="preserve"> </w:t>
      </w:r>
      <w:r>
        <w:t>and</w:t>
      </w:r>
      <w:r>
        <w:rPr>
          <w:spacing w:val="-1"/>
        </w:rPr>
        <w:t xml:space="preserve"> </w:t>
      </w:r>
      <w:r>
        <w:rPr>
          <w:spacing w:val="-2"/>
        </w:rPr>
        <w:t>warranty</w:t>
      </w:r>
      <w:r>
        <w:tab/>
      </w:r>
      <w:r>
        <w:rPr>
          <w:spacing w:val="-5"/>
        </w:rPr>
        <w:t>1.7</w:t>
      </w:r>
    </w:p>
    <w:p w14:paraId="2F72BC8A" w14:textId="77777777" w:rsidR="00B47DB8" w:rsidRDefault="00B47DB8">
      <w:pPr>
        <w:pStyle w:val="BodyText"/>
      </w:pPr>
    </w:p>
    <w:p w14:paraId="5FB7BF97" w14:textId="77777777" w:rsidR="00B47DB8" w:rsidRDefault="00B47DB8">
      <w:pPr>
        <w:pStyle w:val="BodyText"/>
      </w:pPr>
    </w:p>
    <w:p w14:paraId="273DEC4F" w14:textId="77777777" w:rsidR="00B47DB8" w:rsidRDefault="00B47DB8">
      <w:pPr>
        <w:pStyle w:val="BodyText"/>
      </w:pPr>
    </w:p>
    <w:p w14:paraId="0D9F4E1F" w14:textId="77777777" w:rsidR="00B47DB8" w:rsidRDefault="00B47DB8">
      <w:pPr>
        <w:pStyle w:val="BodyText"/>
      </w:pPr>
    </w:p>
    <w:p w14:paraId="3384B050" w14:textId="77777777" w:rsidR="00B47DB8" w:rsidRDefault="00B47DB8">
      <w:pPr>
        <w:pStyle w:val="BodyText"/>
      </w:pPr>
    </w:p>
    <w:p w14:paraId="046CB79F" w14:textId="77777777" w:rsidR="00B47DB8" w:rsidRDefault="00B47DB8">
      <w:pPr>
        <w:pStyle w:val="BodyText"/>
      </w:pPr>
    </w:p>
    <w:p w14:paraId="59CCF7F9" w14:textId="77777777" w:rsidR="00B47DB8" w:rsidRDefault="00B47DB8">
      <w:pPr>
        <w:pStyle w:val="BodyText"/>
      </w:pPr>
    </w:p>
    <w:p w14:paraId="2751E18D" w14:textId="77777777" w:rsidR="00B47DB8" w:rsidRDefault="00B47DB8">
      <w:pPr>
        <w:pStyle w:val="BodyText"/>
      </w:pPr>
    </w:p>
    <w:p w14:paraId="0B46ACC0" w14:textId="77777777" w:rsidR="00B47DB8" w:rsidRDefault="00B47DB8">
      <w:pPr>
        <w:pStyle w:val="BodyText"/>
      </w:pPr>
    </w:p>
    <w:p w14:paraId="315E0304" w14:textId="77777777" w:rsidR="00B47DB8" w:rsidRDefault="00B47DB8">
      <w:pPr>
        <w:pStyle w:val="BodyText"/>
      </w:pPr>
    </w:p>
    <w:p w14:paraId="7EA66BF1" w14:textId="77777777" w:rsidR="00B47DB8" w:rsidRDefault="00B47DB8">
      <w:pPr>
        <w:pStyle w:val="BodyText"/>
      </w:pPr>
    </w:p>
    <w:p w14:paraId="5188054B" w14:textId="77777777" w:rsidR="00B47DB8" w:rsidRDefault="00B47DB8">
      <w:pPr>
        <w:pStyle w:val="BodyText"/>
      </w:pPr>
    </w:p>
    <w:p w14:paraId="6A3FFB1D" w14:textId="77777777" w:rsidR="00B47DB8" w:rsidRDefault="00B47DB8">
      <w:pPr>
        <w:pStyle w:val="BodyText"/>
      </w:pPr>
    </w:p>
    <w:p w14:paraId="339184D1" w14:textId="77777777" w:rsidR="00B47DB8" w:rsidRDefault="00B47DB8">
      <w:pPr>
        <w:pStyle w:val="BodyText"/>
      </w:pPr>
    </w:p>
    <w:p w14:paraId="70A11460" w14:textId="77777777" w:rsidR="00B47DB8" w:rsidRDefault="00B47DB8">
      <w:pPr>
        <w:pStyle w:val="BodyText"/>
      </w:pPr>
    </w:p>
    <w:p w14:paraId="6E978788" w14:textId="77777777" w:rsidR="00B47DB8" w:rsidRDefault="00B47DB8">
      <w:pPr>
        <w:pStyle w:val="BodyText"/>
      </w:pPr>
    </w:p>
    <w:p w14:paraId="46375289" w14:textId="77777777" w:rsidR="00B47DB8" w:rsidRDefault="00B47DB8">
      <w:pPr>
        <w:pStyle w:val="BodyText"/>
      </w:pPr>
    </w:p>
    <w:p w14:paraId="53661B6C" w14:textId="77777777" w:rsidR="00B47DB8" w:rsidRDefault="00B47DB8">
      <w:pPr>
        <w:pStyle w:val="BodyText"/>
      </w:pPr>
    </w:p>
    <w:p w14:paraId="0F36ED48" w14:textId="77777777" w:rsidR="00B47DB8" w:rsidRDefault="00B47DB8">
      <w:pPr>
        <w:pStyle w:val="BodyText"/>
      </w:pPr>
    </w:p>
    <w:p w14:paraId="49399DFA" w14:textId="77777777" w:rsidR="00B47DB8" w:rsidRDefault="00B47DB8">
      <w:pPr>
        <w:pStyle w:val="BodyText"/>
      </w:pPr>
    </w:p>
    <w:p w14:paraId="426E49DA" w14:textId="77777777" w:rsidR="00B47DB8" w:rsidRDefault="00B47DB8">
      <w:pPr>
        <w:pStyle w:val="BodyText"/>
        <w:spacing w:before="200"/>
      </w:pPr>
    </w:p>
    <w:p w14:paraId="1C13F55B" w14:textId="77777777" w:rsidR="00B47DB8" w:rsidRDefault="00000000">
      <w:pPr>
        <w:ind w:left="360"/>
      </w:pPr>
      <w:r>
        <w:t>Policy</w:t>
      </w:r>
      <w:r>
        <w:rPr>
          <w:spacing w:val="-3"/>
        </w:rPr>
        <w:t xml:space="preserve"> </w:t>
      </w:r>
      <w:r>
        <w:rPr>
          <w:spacing w:val="-2"/>
        </w:rPr>
        <w:t>details:</w:t>
      </w:r>
    </w:p>
    <w:p w14:paraId="44B870A3" w14:textId="77777777" w:rsidR="00B47DB8" w:rsidRDefault="00000000">
      <w:pPr>
        <w:spacing w:before="222" w:line="264" w:lineRule="auto"/>
        <w:ind w:left="1080" w:right="3863"/>
      </w:pPr>
      <w:r>
        <w:t>Policy drafted by Soni Singh (Curriculum Manager) Policy</w:t>
      </w:r>
      <w:r>
        <w:rPr>
          <w:spacing w:val="-6"/>
        </w:rPr>
        <w:t xml:space="preserve"> </w:t>
      </w:r>
      <w:r>
        <w:t>approved</w:t>
      </w:r>
      <w:r>
        <w:rPr>
          <w:spacing w:val="-6"/>
        </w:rPr>
        <w:t xml:space="preserve"> </w:t>
      </w:r>
      <w:r>
        <w:t>by</w:t>
      </w:r>
      <w:r>
        <w:rPr>
          <w:spacing w:val="-6"/>
        </w:rPr>
        <w:t xml:space="preserve"> </w:t>
      </w:r>
      <w:r>
        <w:t>Sheila</w:t>
      </w:r>
      <w:r>
        <w:rPr>
          <w:spacing w:val="-8"/>
        </w:rPr>
        <w:t xml:space="preserve"> </w:t>
      </w:r>
      <w:r>
        <w:t>Singh</w:t>
      </w:r>
      <w:r>
        <w:rPr>
          <w:spacing w:val="-8"/>
        </w:rPr>
        <w:t xml:space="preserve"> </w:t>
      </w:r>
      <w:r>
        <w:t>(Managing</w:t>
      </w:r>
      <w:r>
        <w:rPr>
          <w:spacing w:val="-6"/>
        </w:rPr>
        <w:t xml:space="preserve"> </w:t>
      </w:r>
      <w:r>
        <w:t>Director)</w:t>
      </w:r>
    </w:p>
    <w:p w14:paraId="72C5E91D" w14:textId="4FBF3D2B" w:rsidR="00B47DB8" w:rsidRDefault="00000000">
      <w:pPr>
        <w:spacing w:line="266" w:lineRule="auto"/>
        <w:ind w:left="1080" w:right="2420"/>
      </w:pPr>
      <w:r>
        <w:t>Policy</w:t>
      </w:r>
      <w:r>
        <w:rPr>
          <w:spacing w:val="-6"/>
        </w:rPr>
        <w:t xml:space="preserve"> </w:t>
      </w:r>
      <w:r>
        <w:t>operational</w:t>
      </w:r>
      <w:r>
        <w:rPr>
          <w:spacing w:val="-5"/>
        </w:rPr>
        <w:t xml:space="preserve"> </w:t>
      </w:r>
      <w:r>
        <w:t>from</w:t>
      </w:r>
      <w:r>
        <w:rPr>
          <w:spacing w:val="-6"/>
        </w:rPr>
        <w:t xml:space="preserve"> </w:t>
      </w:r>
      <w:r>
        <w:t>and</w:t>
      </w:r>
      <w:r>
        <w:rPr>
          <w:spacing w:val="-4"/>
        </w:rPr>
        <w:t xml:space="preserve"> </w:t>
      </w:r>
      <w:r>
        <w:t>published</w:t>
      </w:r>
      <w:r>
        <w:rPr>
          <w:spacing w:val="-4"/>
        </w:rPr>
        <w:t xml:space="preserve"> </w:t>
      </w:r>
      <w:r>
        <w:t>from</w:t>
      </w:r>
      <w:r>
        <w:rPr>
          <w:spacing w:val="-3"/>
        </w:rPr>
        <w:t xml:space="preserve"> </w:t>
      </w:r>
      <w:r>
        <w:t>the</w:t>
      </w:r>
      <w:r>
        <w:rPr>
          <w:spacing w:val="-2"/>
        </w:rPr>
        <w:t xml:space="preserve"> </w:t>
      </w:r>
      <w:r>
        <w:t>4</w:t>
      </w:r>
      <w:r>
        <w:rPr>
          <w:vertAlign w:val="superscript"/>
        </w:rPr>
        <w:t>th</w:t>
      </w:r>
      <w:r>
        <w:rPr>
          <w:spacing w:val="-19"/>
        </w:rPr>
        <w:t xml:space="preserve"> </w:t>
      </w:r>
      <w:r>
        <w:t>of</w:t>
      </w:r>
      <w:r>
        <w:rPr>
          <w:spacing w:val="-6"/>
        </w:rPr>
        <w:t xml:space="preserve"> </w:t>
      </w:r>
      <w:r>
        <w:t>January</w:t>
      </w:r>
      <w:r>
        <w:rPr>
          <w:spacing w:val="-4"/>
        </w:rPr>
        <w:t xml:space="preserve"> </w:t>
      </w:r>
      <w:r>
        <w:t>202</w:t>
      </w:r>
      <w:r w:rsidR="00205ECE">
        <w:t>6</w:t>
      </w:r>
      <w:r>
        <w:t xml:space="preserve"> Review: 4</w:t>
      </w:r>
      <w:r>
        <w:rPr>
          <w:vertAlign w:val="superscript"/>
        </w:rPr>
        <w:t>th</w:t>
      </w:r>
      <w:r>
        <w:t xml:space="preserve"> of January 202</w:t>
      </w:r>
      <w:r w:rsidR="00205ECE">
        <w:t>7</w:t>
      </w:r>
    </w:p>
    <w:p w14:paraId="2D8CFDD0" w14:textId="77777777" w:rsidR="00B47DB8" w:rsidRDefault="00B47DB8">
      <w:pPr>
        <w:spacing w:line="266" w:lineRule="auto"/>
        <w:sectPr w:rsidR="00B47DB8">
          <w:headerReference w:type="default" r:id="rId7"/>
          <w:footerReference w:type="default" r:id="rId8"/>
          <w:type w:val="continuous"/>
          <w:pgSz w:w="12240" w:h="15840"/>
          <w:pgMar w:top="1000" w:right="1080" w:bottom="1200" w:left="1080" w:header="784" w:footer="1001" w:gutter="0"/>
          <w:pgNumType w:start="1"/>
          <w:cols w:space="720"/>
        </w:sectPr>
      </w:pPr>
    </w:p>
    <w:p w14:paraId="14F1ED35" w14:textId="77777777" w:rsidR="00B47DB8" w:rsidRDefault="00000000">
      <w:pPr>
        <w:pStyle w:val="Heading2"/>
        <w:tabs>
          <w:tab w:val="left" w:pos="9812"/>
        </w:tabs>
        <w:spacing w:before="235"/>
        <w:jc w:val="both"/>
      </w:pPr>
      <w:r>
        <w:rPr>
          <w:color w:val="FFFFFF"/>
          <w:spacing w:val="33"/>
          <w:shd w:val="clear" w:color="auto" w:fill="099BDD"/>
        </w:rPr>
        <w:lastRenderedPageBreak/>
        <w:t xml:space="preserve"> </w:t>
      </w:r>
      <w:r>
        <w:rPr>
          <w:color w:val="FFFFFF"/>
          <w:shd w:val="clear" w:color="auto" w:fill="099BDD"/>
        </w:rPr>
        <w:t>1.1.</w:t>
      </w:r>
      <w:r>
        <w:rPr>
          <w:color w:val="FFFFFF"/>
          <w:spacing w:val="56"/>
          <w:shd w:val="clear" w:color="auto" w:fill="099BDD"/>
        </w:rPr>
        <w:t xml:space="preserve">   </w:t>
      </w:r>
      <w:r>
        <w:rPr>
          <w:color w:val="FFFFFF"/>
          <w:spacing w:val="8"/>
          <w:shd w:val="clear" w:color="auto" w:fill="099BDD"/>
        </w:rPr>
        <w:t>PURPOSE</w:t>
      </w:r>
      <w:r>
        <w:rPr>
          <w:color w:val="FFFFFF"/>
          <w:shd w:val="clear" w:color="auto" w:fill="099BDD"/>
        </w:rPr>
        <w:tab/>
      </w:r>
    </w:p>
    <w:p w14:paraId="2025B929" w14:textId="77777777" w:rsidR="00B47DB8" w:rsidRDefault="00000000">
      <w:pPr>
        <w:pStyle w:val="BodyText"/>
        <w:spacing w:before="207" w:line="264" w:lineRule="auto"/>
        <w:ind w:left="360" w:right="357"/>
        <w:jc w:val="both"/>
      </w:pPr>
      <w:r>
        <w:t>This policy serves the purpose of setting out our commitment to taking account of the general principles above and the expectations set out in the UK Quality Code. It sets out our procedures for the assurance of our commitment.</w:t>
      </w:r>
    </w:p>
    <w:p w14:paraId="623D287E" w14:textId="77777777" w:rsidR="00B47DB8" w:rsidRDefault="00000000">
      <w:pPr>
        <w:pStyle w:val="Heading2"/>
        <w:tabs>
          <w:tab w:val="left" w:pos="9812"/>
        </w:tabs>
        <w:spacing w:before="260"/>
      </w:pPr>
      <w:r>
        <w:rPr>
          <w:color w:val="FFFFFF"/>
          <w:spacing w:val="34"/>
          <w:shd w:val="clear" w:color="auto" w:fill="099BDD"/>
        </w:rPr>
        <w:t xml:space="preserve"> </w:t>
      </w:r>
      <w:r>
        <w:rPr>
          <w:color w:val="FFFFFF"/>
          <w:shd w:val="clear" w:color="auto" w:fill="099BDD"/>
        </w:rPr>
        <w:t>1.2.</w:t>
      </w:r>
      <w:r>
        <w:rPr>
          <w:color w:val="FFFFFF"/>
          <w:spacing w:val="27"/>
          <w:shd w:val="clear" w:color="auto" w:fill="099BDD"/>
        </w:rPr>
        <w:t xml:space="preserve"> </w:t>
      </w:r>
      <w:r>
        <w:rPr>
          <w:color w:val="FFFFFF"/>
          <w:spacing w:val="11"/>
          <w:shd w:val="clear" w:color="auto" w:fill="099BDD"/>
        </w:rPr>
        <w:t>PUBLISHED</w:t>
      </w:r>
      <w:r>
        <w:rPr>
          <w:color w:val="FFFFFF"/>
          <w:spacing w:val="51"/>
          <w:w w:val="150"/>
          <w:shd w:val="clear" w:color="auto" w:fill="099BDD"/>
        </w:rPr>
        <w:t xml:space="preserve"> </w:t>
      </w:r>
      <w:r>
        <w:rPr>
          <w:color w:val="FFFFFF"/>
          <w:spacing w:val="9"/>
          <w:shd w:val="clear" w:color="auto" w:fill="099BDD"/>
        </w:rPr>
        <w:t>INFORMATION</w:t>
      </w:r>
      <w:r>
        <w:rPr>
          <w:color w:val="FFFFFF"/>
          <w:shd w:val="clear" w:color="auto" w:fill="099BDD"/>
        </w:rPr>
        <w:tab/>
      </w:r>
    </w:p>
    <w:p w14:paraId="5F47585E" w14:textId="77777777" w:rsidR="00B47DB8" w:rsidRDefault="00000000">
      <w:pPr>
        <w:pStyle w:val="BodyText"/>
        <w:spacing w:before="204"/>
        <w:ind w:left="360"/>
      </w:pPr>
      <w:r>
        <w:t xml:space="preserve">This </w:t>
      </w:r>
      <w:r>
        <w:rPr>
          <w:spacing w:val="-2"/>
        </w:rPr>
        <w:t>includes:</w:t>
      </w:r>
    </w:p>
    <w:p w14:paraId="4F15EBE2" w14:textId="77777777" w:rsidR="00B47DB8" w:rsidRDefault="00B47DB8">
      <w:pPr>
        <w:pStyle w:val="BodyText"/>
        <w:spacing w:before="6"/>
        <w:rPr>
          <w:sz w:val="20"/>
        </w:rPr>
      </w:pPr>
    </w:p>
    <w:tbl>
      <w:tblPr>
        <w:tblW w:w="0" w:type="auto"/>
        <w:tblInd w:w="370" w:type="dxa"/>
        <w:tblBorders>
          <w:top w:val="single" w:sz="4" w:space="0" w:color="2C2C2C"/>
          <w:left w:val="single" w:sz="4" w:space="0" w:color="2C2C2C"/>
          <w:bottom w:val="single" w:sz="4" w:space="0" w:color="2C2C2C"/>
          <w:right w:val="single" w:sz="4" w:space="0" w:color="2C2C2C"/>
          <w:insideH w:val="single" w:sz="4" w:space="0" w:color="2C2C2C"/>
          <w:insideV w:val="single" w:sz="4" w:space="0" w:color="2C2C2C"/>
        </w:tblBorders>
        <w:tblLayout w:type="fixed"/>
        <w:tblCellMar>
          <w:left w:w="0" w:type="dxa"/>
          <w:right w:w="0" w:type="dxa"/>
        </w:tblCellMar>
        <w:tblLook w:val="01E0" w:firstRow="1" w:lastRow="1" w:firstColumn="1" w:lastColumn="1" w:noHBand="0" w:noVBand="0"/>
      </w:tblPr>
      <w:tblGrid>
        <w:gridCol w:w="4714"/>
        <w:gridCol w:w="4712"/>
      </w:tblGrid>
      <w:tr w:rsidR="00B47DB8" w14:paraId="3BDFB616" w14:textId="77777777">
        <w:trPr>
          <w:trHeight w:val="791"/>
        </w:trPr>
        <w:tc>
          <w:tcPr>
            <w:tcW w:w="4714" w:type="dxa"/>
          </w:tcPr>
          <w:p w14:paraId="17071FDC" w14:textId="77777777" w:rsidR="00B47DB8" w:rsidRDefault="00000000">
            <w:pPr>
              <w:pStyle w:val="TableParagraph"/>
              <w:rPr>
                <w:sz w:val="24"/>
              </w:rPr>
            </w:pPr>
            <w:r>
              <w:rPr>
                <w:spacing w:val="-2"/>
                <w:sz w:val="24"/>
              </w:rPr>
              <w:t>Policies</w:t>
            </w:r>
          </w:p>
        </w:tc>
        <w:tc>
          <w:tcPr>
            <w:tcW w:w="4712" w:type="dxa"/>
          </w:tcPr>
          <w:p w14:paraId="075DFDD6" w14:textId="77777777" w:rsidR="00B47DB8" w:rsidRDefault="00000000">
            <w:pPr>
              <w:pStyle w:val="TableParagraph"/>
              <w:rPr>
                <w:sz w:val="24"/>
              </w:rPr>
            </w:pPr>
            <w:r>
              <w:rPr>
                <w:spacing w:val="-2"/>
                <w:sz w:val="24"/>
              </w:rPr>
              <w:t>Marketing</w:t>
            </w:r>
          </w:p>
        </w:tc>
      </w:tr>
      <w:tr w:rsidR="00B47DB8" w14:paraId="541C47FC" w14:textId="77777777">
        <w:trPr>
          <w:trHeight w:val="772"/>
        </w:trPr>
        <w:tc>
          <w:tcPr>
            <w:tcW w:w="4714" w:type="dxa"/>
          </w:tcPr>
          <w:p w14:paraId="10593E71" w14:textId="77777777" w:rsidR="00B47DB8" w:rsidRDefault="00000000">
            <w:pPr>
              <w:pStyle w:val="TableParagraph"/>
              <w:rPr>
                <w:sz w:val="24"/>
              </w:rPr>
            </w:pPr>
            <w:r>
              <w:rPr>
                <w:sz w:val="24"/>
              </w:rPr>
              <w:t>Regulation</w:t>
            </w:r>
            <w:r>
              <w:rPr>
                <w:spacing w:val="-2"/>
                <w:sz w:val="24"/>
              </w:rPr>
              <w:t xml:space="preserve"> </w:t>
            </w:r>
            <w:r>
              <w:rPr>
                <w:sz w:val="24"/>
              </w:rPr>
              <w:t>that</w:t>
            </w:r>
            <w:r>
              <w:rPr>
                <w:spacing w:val="-1"/>
                <w:sz w:val="24"/>
              </w:rPr>
              <w:t xml:space="preserve"> </w:t>
            </w:r>
            <w:r>
              <w:rPr>
                <w:sz w:val="24"/>
              </w:rPr>
              <w:t>relates</w:t>
            </w:r>
            <w:r>
              <w:rPr>
                <w:spacing w:val="-1"/>
                <w:sz w:val="24"/>
              </w:rPr>
              <w:t xml:space="preserve"> </w:t>
            </w:r>
            <w:r>
              <w:rPr>
                <w:sz w:val="24"/>
              </w:rPr>
              <w:t>to</w:t>
            </w:r>
            <w:r>
              <w:rPr>
                <w:spacing w:val="1"/>
                <w:sz w:val="24"/>
              </w:rPr>
              <w:t xml:space="preserve"> </w:t>
            </w:r>
            <w:r>
              <w:rPr>
                <w:spacing w:val="-2"/>
                <w:sz w:val="24"/>
              </w:rPr>
              <w:t>teaching</w:t>
            </w:r>
          </w:p>
        </w:tc>
        <w:tc>
          <w:tcPr>
            <w:tcW w:w="4712" w:type="dxa"/>
          </w:tcPr>
          <w:p w14:paraId="4ABD1D5D" w14:textId="77777777" w:rsidR="00B47DB8" w:rsidRDefault="00000000">
            <w:pPr>
              <w:pStyle w:val="TableParagraph"/>
              <w:rPr>
                <w:sz w:val="24"/>
              </w:rPr>
            </w:pPr>
            <w:r>
              <w:rPr>
                <w:spacing w:val="-2"/>
                <w:sz w:val="24"/>
              </w:rPr>
              <w:t>Prospectus</w:t>
            </w:r>
          </w:p>
        </w:tc>
      </w:tr>
      <w:tr w:rsidR="00B47DB8" w14:paraId="60D35BEE" w14:textId="77777777">
        <w:trPr>
          <w:trHeight w:val="750"/>
        </w:trPr>
        <w:tc>
          <w:tcPr>
            <w:tcW w:w="4714" w:type="dxa"/>
          </w:tcPr>
          <w:p w14:paraId="5C026829" w14:textId="77777777" w:rsidR="00B47DB8" w:rsidRDefault="00000000">
            <w:pPr>
              <w:pStyle w:val="TableParagraph"/>
              <w:rPr>
                <w:sz w:val="24"/>
              </w:rPr>
            </w:pPr>
            <w:r>
              <w:rPr>
                <w:sz w:val="24"/>
              </w:rPr>
              <w:t>Learner</w:t>
            </w:r>
            <w:r>
              <w:rPr>
                <w:spacing w:val="-3"/>
                <w:sz w:val="24"/>
              </w:rPr>
              <w:t xml:space="preserve"> </w:t>
            </w:r>
            <w:r>
              <w:rPr>
                <w:spacing w:val="-2"/>
                <w:sz w:val="24"/>
              </w:rPr>
              <w:t>handbooks</w:t>
            </w:r>
          </w:p>
        </w:tc>
        <w:tc>
          <w:tcPr>
            <w:tcW w:w="4712" w:type="dxa"/>
          </w:tcPr>
          <w:p w14:paraId="6362D006" w14:textId="77777777" w:rsidR="00B47DB8" w:rsidRDefault="00000000">
            <w:pPr>
              <w:pStyle w:val="TableParagraph"/>
              <w:rPr>
                <w:sz w:val="24"/>
              </w:rPr>
            </w:pPr>
            <w:r>
              <w:rPr>
                <w:sz w:val="24"/>
              </w:rPr>
              <w:t>Any</w:t>
            </w:r>
            <w:r>
              <w:rPr>
                <w:spacing w:val="-1"/>
                <w:sz w:val="24"/>
              </w:rPr>
              <w:t xml:space="preserve"> </w:t>
            </w:r>
            <w:r>
              <w:rPr>
                <w:sz w:val="24"/>
              </w:rPr>
              <w:t>materials</w:t>
            </w:r>
            <w:r>
              <w:rPr>
                <w:spacing w:val="-1"/>
                <w:sz w:val="24"/>
              </w:rPr>
              <w:t xml:space="preserve"> </w:t>
            </w:r>
            <w:r>
              <w:rPr>
                <w:sz w:val="24"/>
              </w:rPr>
              <w:t>serving publicity</w:t>
            </w:r>
            <w:r>
              <w:rPr>
                <w:spacing w:val="-1"/>
                <w:sz w:val="24"/>
              </w:rPr>
              <w:t xml:space="preserve"> </w:t>
            </w:r>
            <w:r>
              <w:rPr>
                <w:spacing w:val="-2"/>
                <w:sz w:val="24"/>
              </w:rPr>
              <w:t>purposes</w:t>
            </w:r>
          </w:p>
        </w:tc>
      </w:tr>
    </w:tbl>
    <w:p w14:paraId="277AACED" w14:textId="77777777" w:rsidR="00B47DB8" w:rsidRDefault="00B47DB8">
      <w:pPr>
        <w:pStyle w:val="BodyText"/>
        <w:spacing w:before="195"/>
      </w:pPr>
    </w:p>
    <w:p w14:paraId="2848D66B" w14:textId="77777777" w:rsidR="00B47DB8" w:rsidRDefault="00000000">
      <w:pPr>
        <w:pStyle w:val="Heading2"/>
        <w:tabs>
          <w:tab w:val="left" w:pos="1080"/>
          <w:tab w:val="left" w:pos="9812"/>
        </w:tabs>
      </w:pPr>
      <w:r>
        <w:rPr>
          <w:color w:val="FFFFFF"/>
          <w:spacing w:val="26"/>
          <w:shd w:val="clear" w:color="auto" w:fill="099BDD"/>
        </w:rPr>
        <w:t xml:space="preserve"> </w:t>
      </w:r>
      <w:r>
        <w:rPr>
          <w:color w:val="FFFFFF"/>
          <w:spacing w:val="-4"/>
          <w:shd w:val="clear" w:color="auto" w:fill="099BDD"/>
        </w:rPr>
        <w:t>1.3.</w:t>
      </w:r>
      <w:r>
        <w:rPr>
          <w:color w:val="FFFFFF"/>
          <w:shd w:val="clear" w:color="auto" w:fill="099BDD"/>
        </w:rPr>
        <w:tab/>
        <w:t>OUR</w:t>
      </w:r>
      <w:r>
        <w:rPr>
          <w:color w:val="FFFFFF"/>
          <w:spacing w:val="51"/>
          <w:shd w:val="clear" w:color="auto" w:fill="099BDD"/>
        </w:rPr>
        <w:t xml:space="preserve"> </w:t>
      </w:r>
      <w:r>
        <w:rPr>
          <w:color w:val="FFFFFF"/>
          <w:spacing w:val="9"/>
          <w:shd w:val="clear" w:color="auto" w:fill="099BDD"/>
        </w:rPr>
        <w:t>COMMITMENT</w:t>
      </w:r>
      <w:r>
        <w:rPr>
          <w:color w:val="FFFFFF"/>
          <w:shd w:val="clear" w:color="auto" w:fill="099BDD"/>
        </w:rPr>
        <w:tab/>
      </w:r>
    </w:p>
    <w:p w14:paraId="0D5683F1" w14:textId="77777777" w:rsidR="00B47DB8" w:rsidRDefault="00000000">
      <w:pPr>
        <w:pStyle w:val="BodyText"/>
        <w:spacing w:before="209"/>
        <w:ind w:left="360"/>
      </w:pPr>
      <w:r>
        <w:t>London</w:t>
      </w:r>
      <w:r>
        <w:rPr>
          <w:spacing w:val="-1"/>
        </w:rPr>
        <w:t xml:space="preserve"> </w:t>
      </w:r>
      <w:r>
        <w:t xml:space="preserve">School of </w:t>
      </w:r>
      <w:r>
        <w:rPr>
          <w:spacing w:val="-2"/>
        </w:rPr>
        <w:t>Academics:</w:t>
      </w:r>
    </w:p>
    <w:p w14:paraId="4B106973" w14:textId="77777777" w:rsidR="00B47DB8" w:rsidRDefault="00000000">
      <w:pPr>
        <w:pStyle w:val="ListParagraph"/>
        <w:numPr>
          <w:ilvl w:val="0"/>
          <w:numId w:val="2"/>
        </w:numPr>
        <w:tabs>
          <w:tab w:val="left" w:pos="1080"/>
        </w:tabs>
        <w:spacing w:before="230" w:line="254" w:lineRule="auto"/>
        <w:ind w:right="488"/>
        <w:rPr>
          <w:sz w:val="24"/>
        </w:rPr>
      </w:pPr>
      <w:r>
        <w:rPr>
          <w:sz w:val="24"/>
        </w:rPr>
        <w:t>will</w:t>
      </w:r>
      <w:r>
        <w:rPr>
          <w:spacing w:val="-3"/>
          <w:sz w:val="24"/>
        </w:rPr>
        <w:t xml:space="preserve"> </w:t>
      </w:r>
      <w:r>
        <w:rPr>
          <w:sz w:val="24"/>
        </w:rPr>
        <w:t>where</w:t>
      </w:r>
      <w:r>
        <w:rPr>
          <w:spacing w:val="-5"/>
          <w:sz w:val="24"/>
        </w:rPr>
        <w:t xml:space="preserve"> </w:t>
      </w:r>
      <w:r>
        <w:rPr>
          <w:sz w:val="24"/>
        </w:rPr>
        <w:t>reasonably</w:t>
      </w:r>
      <w:r>
        <w:rPr>
          <w:spacing w:val="-3"/>
          <w:sz w:val="24"/>
        </w:rPr>
        <w:t xml:space="preserve"> </w:t>
      </w:r>
      <w:r>
        <w:rPr>
          <w:sz w:val="24"/>
        </w:rPr>
        <w:t>possible</w:t>
      </w:r>
      <w:r>
        <w:rPr>
          <w:spacing w:val="-3"/>
          <w:sz w:val="24"/>
        </w:rPr>
        <w:t xml:space="preserve"> </w:t>
      </w:r>
      <w:r>
        <w:rPr>
          <w:sz w:val="24"/>
        </w:rPr>
        <w:t>change</w:t>
      </w:r>
      <w:r>
        <w:rPr>
          <w:spacing w:val="-4"/>
          <w:sz w:val="24"/>
        </w:rPr>
        <w:t xml:space="preserve"> </w:t>
      </w:r>
      <w:r>
        <w:rPr>
          <w:sz w:val="24"/>
        </w:rPr>
        <w:t>published</w:t>
      </w:r>
      <w:r>
        <w:rPr>
          <w:spacing w:val="-3"/>
          <w:sz w:val="24"/>
        </w:rPr>
        <w:t xml:space="preserve"> </w:t>
      </w:r>
      <w:r>
        <w:rPr>
          <w:sz w:val="24"/>
        </w:rPr>
        <w:t>information,</w:t>
      </w:r>
      <w:r>
        <w:rPr>
          <w:spacing w:val="-3"/>
          <w:sz w:val="24"/>
        </w:rPr>
        <w:t xml:space="preserve"> </w:t>
      </w:r>
      <w:r>
        <w:rPr>
          <w:sz w:val="24"/>
        </w:rPr>
        <w:t>alter</w:t>
      </w:r>
      <w:r>
        <w:rPr>
          <w:spacing w:val="-5"/>
          <w:sz w:val="24"/>
        </w:rPr>
        <w:t xml:space="preserve"> </w:t>
      </w:r>
      <w:r>
        <w:rPr>
          <w:sz w:val="24"/>
        </w:rPr>
        <w:t>it</w:t>
      </w:r>
      <w:r>
        <w:rPr>
          <w:spacing w:val="-3"/>
          <w:sz w:val="24"/>
        </w:rPr>
        <w:t xml:space="preserve"> </w:t>
      </w:r>
      <w:r>
        <w:rPr>
          <w:sz w:val="24"/>
        </w:rPr>
        <w:t>or</w:t>
      </w:r>
      <w:r>
        <w:rPr>
          <w:spacing w:val="-3"/>
          <w:sz w:val="24"/>
        </w:rPr>
        <w:t xml:space="preserve"> </w:t>
      </w:r>
      <w:r>
        <w:rPr>
          <w:sz w:val="24"/>
        </w:rPr>
        <w:t>remove</w:t>
      </w:r>
      <w:r>
        <w:rPr>
          <w:spacing w:val="-3"/>
          <w:sz w:val="24"/>
        </w:rPr>
        <w:t xml:space="preserve"> </w:t>
      </w:r>
      <w:r>
        <w:rPr>
          <w:sz w:val="24"/>
        </w:rPr>
        <w:t>it</w:t>
      </w:r>
      <w:r>
        <w:rPr>
          <w:spacing w:val="-3"/>
          <w:sz w:val="24"/>
        </w:rPr>
        <w:t xml:space="preserve"> </w:t>
      </w:r>
      <w:r>
        <w:rPr>
          <w:sz w:val="24"/>
        </w:rPr>
        <w:t>where there are doubts about its reliability and accuracy;</w:t>
      </w:r>
    </w:p>
    <w:p w14:paraId="4FAA43C2" w14:textId="77777777" w:rsidR="00B47DB8" w:rsidRDefault="00000000">
      <w:pPr>
        <w:pStyle w:val="ListParagraph"/>
        <w:numPr>
          <w:ilvl w:val="0"/>
          <w:numId w:val="2"/>
        </w:numPr>
        <w:tabs>
          <w:tab w:val="left" w:pos="1080"/>
        </w:tabs>
        <w:spacing w:before="13"/>
        <w:rPr>
          <w:sz w:val="24"/>
        </w:rPr>
      </w:pPr>
      <w:r>
        <w:rPr>
          <w:sz w:val="24"/>
        </w:rPr>
        <w:t>will</w:t>
      </w:r>
      <w:r>
        <w:rPr>
          <w:spacing w:val="-3"/>
          <w:sz w:val="24"/>
        </w:rPr>
        <w:t xml:space="preserve"> </w:t>
      </w:r>
      <w:r>
        <w:rPr>
          <w:sz w:val="24"/>
        </w:rPr>
        <w:t>ensure</w:t>
      </w:r>
      <w:r>
        <w:rPr>
          <w:spacing w:val="-3"/>
          <w:sz w:val="24"/>
        </w:rPr>
        <w:t xml:space="preserve"> </w:t>
      </w:r>
      <w:r>
        <w:rPr>
          <w:sz w:val="24"/>
        </w:rPr>
        <w:t>all</w:t>
      </w:r>
      <w:r>
        <w:rPr>
          <w:spacing w:val="-1"/>
          <w:sz w:val="24"/>
        </w:rPr>
        <w:t xml:space="preserve"> </w:t>
      </w:r>
      <w:r>
        <w:rPr>
          <w:sz w:val="24"/>
        </w:rPr>
        <w:t>published</w:t>
      </w:r>
      <w:r>
        <w:rPr>
          <w:spacing w:val="-1"/>
          <w:sz w:val="24"/>
        </w:rPr>
        <w:t xml:space="preserve"> </w:t>
      </w:r>
      <w:r>
        <w:rPr>
          <w:sz w:val="24"/>
        </w:rPr>
        <w:t>information</w:t>
      </w:r>
      <w:r>
        <w:rPr>
          <w:spacing w:val="-1"/>
          <w:sz w:val="24"/>
        </w:rPr>
        <w:t xml:space="preserve"> </w:t>
      </w:r>
      <w:r>
        <w:rPr>
          <w:sz w:val="24"/>
        </w:rPr>
        <w:t>is</w:t>
      </w:r>
      <w:r>
        <w:rPr>
          <w:spacing w:val="-1"/>
          <w:sz w:val="24"/>
        </w:rPr>
        <w:t xml:space="preserve"> </w:t>
      </w:r>
      <w:r>
        <w:rPr>
          <w:sz w:val="24"/>
        </w:rPr>
        <w:t>written</w:t>
      </w:r>
      <w:r>
        <w:rPr>
          <w:spacing w:val="-1"/>
          <w:sz w:val="24"/>
        </w:rPr>
        <w:t xml:space="preserve"> </w:t>
      </w:r>
      <w:r>
        <w:rPr>
          <w:sz w:val="24"/>
        </w:rPr>
        <w:t>with</w:t>
      </w:r>
      <w:r>
        <w:rPr>
          <w:spacing w:val="-1"/>
          <w:sz w:val="24"/>
        </w:rPr>
        <w:t xml:space="preserve"> </w:t>
      </w:r>
      <w:r>
        <w:rPr>
          <w:sz w:val="24"/>
        </w:rPr>
        <w:t>care</w:t>
      </w:r>
      <w:r>
        <w:rPr>
          <w:spacing w:val="-1"/>
          <w:sz w:val="24"/>
        </w:rPr>
        <w:t xml:space="preserve"> </w:t>
      </w:r>
      <w:r>
        <w:rPr>
          <w:sz w:val="24"/>
        </w:rPr>
        <w:t>and</w:t>
      </w:r>
      <w:r>
        <w:rPr>
          <w:spacing w:val="-1"/>
          <w:sz w:val="24"/>
        </w:rPr>
        <w:t xml:space="preserve"> </w:t>
      </w:r>
      <w:r>
        <w:rPr>
          <w:sz w:val="24"/>
        </w:rPr>
        <w:t>proof</w:t>
      </w:r>
      <w:r>
        <w:rPr>
          <w:spacing w:val="-10"/>
          <w:sz w:val="24"/>
        </w:rPr>
        <w:t xml:space="preserve"> </w:t>
      </w:r>
      <w:r>
        <w:rPr>
          <w:spacing w:val="-2"/>
          <w:sz w:val="24"/>
        </w:rPr>
        <w:t>read;</w:t>
      </w:r>
    </w:p>
    <w:p w14:paraId="51F6414B" w14:textId="77777777" w:rsidR="00B47DB8" w:rsidRDefault="00000000">
      <w:pPr>
        <w:pStyle w:val="ListParagraph"/>
        <w:numPr>
          <w:ilvl w:val="0"/>
          <w:numId w:val="2"/>
        </w:numPr>
        <w:tabs>
          <w:tab w:val="left" w:pos="1080"/>
        </w:tabs>
        <w:rPr>
          <w:sz w:val="24"/>
        </w:rPr>
      </w:pPr>
      <w:r>
        <w:rPr>
          <w:sz w:val="24"/>
        </w:rPr>
        <w:t>will</w:t>
      </w:r>
      <w:r>
        <w:rPr>
          <w:spacing w:val="-1"/>
          <w:sz w:val="24"/>
        </w:rPr>
        <w:t xml:space="preserve"> </w:t>
      </w:r>
      <w:r>
        <w:rPr>
          <w:sz w:val="24"/>
        </w:rPr>
        <w:t>ensure</w:t>
      </w:r>
      <w:r>
        <w:rPr>
          <w:spacing w:val="-3"/>
          <w:sz w:val="24"/>
        </w:rPr>
        <w:t xml:space="preserve"> </w:t>
      </w:r>
      <w:r>
        <w:rPr>
          <w:sz w:val="24"/>
        </w:rPr>
        <w:t>that</w:t>
      </w:r>
      <w:r>
        <w:rPr>
          <w:spacing w:val="-1"/>
          <w:sz w:val="24"/>
        </w:rPr>
        <w:t xml:space="preserve"> </w:t>
      </w:r>
      <w:r>
        <w:rPr>
          <w:sz w:val="24"/>
        </w:rPr>
        <w:t>published</w:t>
      </w:r>
      <w:r>
        <w:rPr>
          <w:spacing w:val="-1"/>
          <w:sz w:val="24"/>
        </w:rPr>
        <w:t xml:space="preserve"> </w:t>
      </w:r>
      <w:r>
        <w:rPr>
          <w:sz w:val="24"/>
        </w:rPr>
        <w:t>information</w:t>
      </w:r>
      <w:r>
        <w:rPr>
          <w:spacing w:val="2"/>
          <w:sz w:val="24"/>
        </w:rPr>
        <w:t xml:space="preserve"> </w:t>
      </w:r>
      <w:r>
        <w:rPr>
          <w:sz w:val="24"/>
        </w:rPr>
        <w:t>is</w:t>
      </w:r>
      <w:r>
        <w:rPr>
          <w:spacing w:val="-1"/>
          <w:sz w:val="24"/>
        </w:rPr>
        <w:t xml:space="preserve"> </w:t>
      </w:r>
      <w:r>
        <w:rPr>
          <w:sz w:val="24"/>
        </w:rPr>
        <w:t>transparent</w:t>
      </w:r>
      <w:r>
        <w:rPr>
          <w:spacing w:val="-1"/>
          <w:sz w:val="24"/>
        </w:rPr>
        <w:t xml:space="preserve"> </w:t>
      </w:r>
      <w:r>
        <w:rPr>
          <w:sz w:val="24"/>
        </w:rPr>
        <w:t>and</w:t>
      </w:r>
      <w:r>
        <w:rPr>
          <w:spacing w:val="-10"/>
          <w:sz w:val="24"/>
        </w:rPr>
        <w:t xml:space="preserve"> </w:t>
      </w:r>
      <w:r>
        <w:rPr>
          <w:spacing w:val="-2"/>
          <w:sz w:val="24"/>
        </w:rPr>
        <w:t>clear;</w:t>
      </w:r>
    </w:p>
    <w:p w14:paraId="6F33AF96" w14:textId="77777777" w:rsidR="00B47DB8" w:rsidRDefault="00000000">
      <w:pPr>
        <w:pStyle w:val="ListParagraph"/>
        <w:numPr>
          <w:ilvl w:val="0"/>
          <w:numId w:val="2"/>
        </w:numPr>
        <w:tabs>
          <w:tab w:val="left" w:pos="1080"/>
        </w:tabs>
        <w:rPr>
          <w:sz w:val="24"/>
        </w:rPr>
      </w:pPr>
      <w:r>
        <w:rPr>
          <w:sz w:val="24"/>
        </w:rPr>
        <w:t>will</w:t>
      </w:r>
      <w:r>
        <w:rPr>
          <w:spacing w:val="-4"/>
          <w:sz w:val="24"/>
        </w:rPr>
        <w:t xml:space="preserve"> </w:t>
      </w:r>
      <w:r>
        <w:rPr>
          <w:sz w:val="24"/>
        </w:rPr>
        <w:t>ensure</w:t>
      </w:r>
      <w:r>
        <w:rPr>
          <w:spacing w:val="-3"/>
          <w:sz w:val="24"/>
        </w:rPr>
        <w:t xml:space="preserve"> </w:t>
      </w:r>
      <w:r>
        <w:rPr>
          <w:sz w:val="24"/>
        </w:rPr>
        <w:t>the</w:t>
      </w:r>
      <w:r>
        <w:rPr>
          <w:spacing w:val="-1"/>
          <w:sz w:val="24"/>
        </w:rPr>
        <w:t xml:space="preserve"> </w:t>
      </w:r>
      <w:r>
        <w:rPr>
          <w:sz w:val="24"/>
        </w:rPr>
        <w:t>accuracy, and</w:t>
      </w:r>
      <w:r>
        <w:rPr>
          <w:spacing w:val="-1"/>
          <w:sz w:val="24"/>
        </w:rPr>
        <w:t xml:space="preserve"> </w:t>
      </w:r>
      <w:r>
        <w:rPr>
          <w:sz w:val="24"/>
        </w:rPr>
        <w:t>reliability</w:t>
      </w:r>
      <w:r>
        <w:rPr>
          <w:spacing w:val="-1"/>
          <w:sz w:val="24"/>
        </w:rPr>
        <w:t xml:space="preserve"> </w:t>
      </w:r>
      <w:r>
        <w:rPr>
          <w:sz w:val="24"/>
        </w:rPr>
        <w:t>of</w:t>
      </w:r>
      <w:r>
        <w:rPr>
          <w:spacing w:val="-1"/>
          <w:sz w:val="24"/>
        </w:rPr>
        <w:t xml:space="preserve"> </w:t>
      </w:r>
      <w:r>
        <w:rPr>
          <w:sz w:val="24"/>
        </w:rPr>
        <w:t>information</w:t>
      </w:r>
      <w:r>
        <w:rPr>
          <w:spacing w:val="-2"/>
          <w:sz w:val="24"/>
        </w:rPr>
        <w:t xml:space="preserve"> </w:t>
      </w:r>
      <w:r>
        <w:rPr>
          <w:sz w:val="24"/>
        </w:rPr>
        <w:t>is</w:t>
      </w:r>
      <w:r>
        <w:rPr>
          <w:spacing w:val="-1"/>
          <w:sz w:val="24"/>
        </w:rPr>
        <w:t xml:space="preserve"> </w:t>
      </w:r>
      <w:r>
        <w:rPr>
          <w:sz w:val="24"/>
        </w:rPr>
        <w:t>checked</w:t>
      </w:r>
      <w:r>
        <w:rPr>
          <w:spacing w:val="-1"/>
          <w:sz w:val="24"/>
        </w:rPr>
        <w:t xml:space="preserve"> </w:t>
      </w:r>
      <w:r>
        <w:rPr>
          <w:sz w:val="24"/>
        </w:rPr>
        <w:t>before</w:t>
      </w:r>
      <w:r>
        <w:rPr>
          <w:spacing w:val="-7"/>
          <w:sz w:val="24"/>
        </w:rPr>
        <w:t xml:space="preserve"> </w:t>
      </w:r>
      <w:r>
        <w:rPr>
          <w:spacing w:val="-2"/>
          <w:sz w:val="24"/>
        </w:rPr>
        <w:t>publication;</w:t>
      </w:r>
    </w:p>
    <w:p w14:paraId="2CE4096D" w14:textId="77777777" w:rsidR="00B47DB8" w:rsidRDefault="00000000">
      <w:pPr>
        <w:pStyle w:val="ListParagraph"/>
        <w:numPr>
          <w:ilvl w:val="0"/>
          <w:numId w:val="2"/>
        </w:numPr>
        <w:tabs>
          <w:tab w:val="left" w:pos="1080"/>
        </w:tabs>
        <w:spacing w:before="28" w:line="261" w:lineRule="auto"/>
        <w:ind w:right="616"/>
        <w:rPr>
          <w:sz w:val="24"/>
        </w:rPr>
      </w:pPr>
      <w:r>
        <w:rPr>
          <w:sz w:val="24"/>
        </w:rPr>
        <w:t>will</w:t>
      </w:r>
      <w:r>
        <w:rPr>
          <w:spacing w:val="-4"/>
          <w:sz w:val="24"/>
        </w:rPr>
        <w:t xml:space="preserve"> </w:t>
      </w:r>
      <w:r>
        <w:rPr>
          <w:sz w:val="24"/>
        </w:rPr>
        <w:t>ensure</w:t>
      </w:r>
      <w:r>
        <w:rPr>
          <w:spacing w:val="-6"/>
          <w:sz w:val="24"/>
        </w:rPr>
        <w:t xml:space="preserve"> </w:t>
      </w:r>
      <w:r>
        <w:rPr>
          <w:sz w:val="24"/>
        </w:rPr>
        <w:t>that</w:t>
      </w:r>
      <w:r>
        <w:rPr>
          <w:spacing w:val="-4"/>
          <w:sz w:val="24"/>
        </w:rPr>
        <w:t xml:space="preserve"> </w:t>
      </w:r>
      <w:r>
        <w:rPr>
          <w:sz w:val="24"/>
        </w:rPr>
        <w:t>there</w:t>
      </w:r>
      <w:r>
        <w:rPr>
          <w:spacing w:val="-5"/>
          <w:sz w:val="24"/>
        </w:rPr>
        <w:t xml:space="preserve"> </w:t>
      </w:r>
      <w:r>
        <w:rPr>
          <w:sz w:val="24"/>
        </w:rPr>
        <w:t>is</w:t>
      </w:r>
      <w:r>
        <w:rPr>
          <w:spacing w:val="-2"/>
          <w:sz w:val="24"/>
        </w:rPr>
        <w:t xml:space="preserve"> </w:t>
      </w:r>
      <w:r>
        <w:rPr>
          <w:sz w:val="24"/>
        </w:rPr>
        <w:t>accountability</w:t>
      </w:r>
      <w:r>
        <w:rPr>
          <w:spacing w:val="-4"/>
          <w:sz w:val="24"/>
        </w:rPr>
        <w:t xml:space="preserve"> </w:t>
      </w:r>
      <w:r>
        <w:rPr>
          <w:sz w:val="24"/>
        </w:rPr>
        <w:t>for</w:t>
      </w:r>
      <w:r>
        <w:rPr>
          <w:spacing w:val="-5"/>
          <w:sz w:val="24"/>
        </w:rPr>
        <w:t xml:space="preserve"> </w:t>
      </w:r>
      <w:r>
        <w:rPr>
          <w:sz w:val="24"/>
        </w:rPr>
        <w:t>deliberates</w:t>
      </w:r>
      <w:r>
        <w:rPr>
          <w:spacing w:val="-4"/>
          <w:sz w:val="24"/>
        </w:rPr>
        <w:t xml:space="preserve"> </w:t>
      </w:r>
      <w:r>
        <w:rPr>
          <w:sz w:val="24"/>
        </w:rPr>
        <w:t>acts</w:t>
      </w:r>
      <w:r>
        <w:rPr>
          <w:spacing w:val="-4"/>
          <w:sz w:val="24"/>
        </w:rPr>
        <w:t xml:space="preserve"> </w:t>
      </w:r>
      <w:r>
        <w:rPr>
          <w:sz w:val="24"/>
        </w:rPr>
        <w:t>of</w:t>
      </w:r>
      <w:r>
        <w:rPr>
          <w:spacing w:val="-4"/>
          <w:sz w:val="24"/>
        </w:rPr>
        <w:t xml:space="preserve"> </w:t>
      </w:r>
      <w:r>
        <w:rPr>
          <w:sz w:val="24"/>
        </w:rPr>
        <w:t>publication</w:t>
      </w:r>
      <w:r>
        <w:rPr>
          <w:spacing w:val="-4"/>
          <w:sz w:val="24"/>
        </w:rPr>
        <w:t xml:space="preserve"> </w:t>
      </w:r>
      <w:r>
        <w:rPr>
          <w:sz w:val="24"/>
        </w:rPr>
        <w:t>of</w:t>
      </w:r>
      <w:r>
        <w:rPr>
          <w:spacing w:val="-3"/>
          <w:sz w:val="24"/>
        </w:rPr>
        <w:t xml:space="preserve"> </w:t>
      </w:r>
      <w:r>
        <w:rPr>
          <w:sz w:val="24"/>
        </w:rPr>
        <w:t>information which is misleading;</w:t>
      </w:r>
    </w:p>
    <w:p w14:paraId="434A5EDC" w14:textId="77777777" w:rsidR="00B47DB8" w:rsidRDefault="00000000">
      <w:pPr>
        <w:pStyle w:val="ListParagraph"/>
        <w:numPr>
          <w:ilvl w:val="0"/>
          <w:numId w:val="2"/>
        </w:numPr>
        <w:tabs>
          <w:tab w:val="left" w:pos="1080"/>
        </w:tabs>
        <w:spacing w:before="3" w:line="261" w:lineRule="auto"/>
        <w:ind w:right="655"/>
        <w:rPr>
          <w:sz w:val="24"/>
        </w:rPr>
      </w:pPr>
      <w:r>
        <w:rPr>
          <w:sz w:val="24"/>
        </w:rPr>
        <w:t>will</w:t>
      </w:r>
      <w:r>
        <w:rPr>
          <w:spacing w:val="-4"/>
          <w:sz w:val="24"/>
        </w:rPr>
        <w:t xml:space="preserve"> </w:t>
      </w:r>
      <w:r>
        <w:rPr>
          <w:sz w:val="24"/>
        </w:rPr>
        <w:t>follow</w:t>
      </w:r>
      <w:r>
        <w:rPr>
          <w:spacing w:val="-4"/>
          <w:sz w:val="24"/>
        </w:rPr>
        <w:t xml:space="preserve"> </w:t>
      </w:r>
      <w:r>
        <w:rPr>
          <w:sz w:val="24"/>
        </w:rPr>
        <w:t>internal</w:t>
      </w:r>
      <w:r>
        <w:rPr>
          <w:spacing w:val="-3"/>
          <w:sz w:val="24"/>
        </w:rPr>
        <w:t xml:space="preserve"> </w:t>
      </w:r>
      <w:r>
        <w:rPr>
          <w:sz w:val="24"/>
        </w:rPr>
        <w:t>procedures</w:t>
      </w:r>
      <w:r>
        <w:rPr>
          <w:spacing w:val="-4"/>
          <w:sz w:val="24"/>
        </w:rPr>
        <w:t xml:space="preserve"> </w:t>
      </w:r>
      <w:r>
        <w:rPr>
          <w:sz w:val="24"/>
        </w:rPr>
        <w:t>set</w:t>
      </w:r>
      <w:r>
        <w:rPr>
          <w:spacing w:val="-4"/>
          <w:sz w:val="24"/>
        </w:rPr>
        <w:t xml:space="preserve"> </w:t>
      </w:r>
      <w:r>
        <w:rPr>
          <w:sz w:val="24"/>
        </w:rPr>
        <w:t>out</w:t>
      </w:r>
      <w:r>
        <w:rPr>
          <w:spacing w:val="-4"/>
          <w:sz w:val="24"/>
        </w:rPr>
        <w:t xml:space="preserve"> </w:t>
      </w:r>
      <w:r>
        <w:rPr>
          <w:sz w:val="24"/>
        </w:rPr>
        <w:t>to</w:t>
      </w:r>
      <w:r>
        <w:rPr>
          <w:spacing w:val="-4"/>
          <w:sz w:val="24"/>
        </w:rPr>
        <w:t xml:space="preserve"> </w:t>
      </w:r>
      <w:r>
        <w:rPr>
          <w:sz w:val="24"/>
        </w:rPr>
        <w:t>migrate</w:t>
      </w:r>
      <w:r>
        <w:rPr>
          <w:spacing w:val="-4"/>
          <w:sz w:val="24"/>
        </w:rPr>
        <w:t xml:space="preserve"> </w:t>
      </w:r>
      <w:r>
        <w:rPr>
          <w:sz w:val="24"/>
        </w:rPr>
        <w:t>the</w:t>
      </w:r>
      <w:r>
        <w:rPr>
          <w:spacing w:val="-5"/>
          <w:sz w:val="24"/>
        </w:rPr>
        <w:t xml:space="preserve"> </w:t>
      </w:r>
      <w:r>
        <w:rPr>
          <w:sz w:val="24"/>
        </w:rPr>
        <w:t>risk</w:t>
      </w:r>
      <w:r>
        <w:rPr>
          <w:spacing w:val="-4"/>
          <w:sz w:val="24"/>
        </w:rPr>
        <w:t xml:space="preserve"> </w:t>
      </w:r>
      <w:r>
        <w:rPr>
          <w:sz w:val="24"/>
        </w:rPr>
        <w:t>of</w:t>
      </w:r>
      <w:r>
        <w:rPr>
          <w:spacing w:val="-5"/>
          <w:sz w:val="24"/>
        </w:rPr>
        <w:t xml:space="preserve"> </w:t>
      </w:r>
      <w:r>
        <w:rPr>
          <w:sz w:val="24"/>
        </w:rPr>
        <w:t>possible</w:t>
      </w:r>
      <w:r>
        <w:rPr>
          <w:spacing w:val="-4"/>
          <w:sz w:val="24"/>
        </w:rPr>
        <w:t xml:space="preserve"> </w:t>
      </w:r>
      <w:r>
        <w:rPr>
          <w:sz w:val="24"/>
        </w:rPr>
        <w:t>misrepresentation and/or errors in published information;</w:t>
      </w:r>
    </w:p>
    <w:p w14:paraId="1725E39C" w14:textId="77777777" w:rsidR="00B47DB8" w:rsidRDefault="00000000">
      <w:pPr>
        <w:pStyle w:val="ListParagraph"/>
        <w:numPr>
          <w:ilvl w:val="0"/>
          <w:numId w:val="2"/>
        </w:numPr>
        <w:tabs>
          <w:tab w:val="left" w:pos="1080"/>
        </w:tabs>
        <w:spacing w:before="2"/>
        <w:rPr>
          <w:sz w:val="24"/>
        </w:rPr>
      </w:pPr>
      <w:r>
        <w:rPr>
          <w:sz w:val="24"/>
        </w:rPr>
        <w:t>will</w:t>
      </w:r>
      <w:r>
        <w:rPr>
          <w:spacing w:val="-1"/>
          <w:sz w:val="24"/>
        </w:rPr>
        <w:t xml:space="preserve"> </w:t>
      </w:r>
      <w:r>
        <w:rPr>
          <w:sz w:val="24"/>
        </w:rPr>
        <w:t>hold</w:t>
      </w:r>
      <w:r>
        <w:rPr>
          <w:spacing w:val="-1"/>
          <w:sz w:val="24"/>
        </w:rPr>
        <w:t xml:space="preserve"> </w:t>
      </w:r>
      <w:r>
        <w:rPr>
          <w:sz w:val="24"/>
        </w:rPr>
        <w:t>a</w:t>
      </w:r>
      <w:r>
        <w:rPr>
          <w:spacing w:val="-1"/>
          <w:sz w:val="24"/>
        </w:rPr>
        <w:t xml:space="preserve"> </w:t>
      </w:r>
      <w:r>
        <w:rPr>
          <w:sz w:val="24"/>
        </w:rPr>
        <w:t>record</w:t>
      </w:r>
      <w:r>
        <w:rPr>
          <w:spacing w:val="-1"/>
          <w:sz w:val="24"/>
        </w:rPr>
        <w:t xml:space="preserve"> </w:t>
      </w:r>
      <w:r>
        <w:rPr>
          <w:sz w:val="24"/>
        </w:rPr>
        <w:t>of</w:t>
      </w:r>
      <w:r>
        <w:rPr>
          <w:spacing w:val="-1"/>
          <w:sz w:val="24"/>
        </w:rPr>
        <w:t xml:space="preserve"> </w:t>
      </w:r>
      <w:r>
        <w:rPr>
          <w:sz w:val="24"/>
        </w:rPr>
        <w:t>published</w:t>
      </w:r>
      <w:r>
        <w:rPr>
          <w:spacing w:val="-1"/>
          <w:sz w:val="24"/>
        </w:rPr>
        <w:t xml:space="preserve"> </w:t>
      </w:r>
      <w:r>
        <w:rPr>
          <w:sz w:val="24"/>
        </w:rPr>
        <w:t>information</w:t>
      </w:r>
      <w:r>
        <w:rPr>
          <w:spacing w:val="-1"/>
          <w:sz w:val="24"/>
        </w:rPr>
        <w:t xml:space="preserve"> </w:t>
      </w:r>
      <w:r>
        <w:rPr>
          <w:sz w:val="24"/>
        </w:rPr>
        <w:t>signed</w:t>
      </w:r>
      <w:r>
        <w:rPr>
          <w:spacing w:val="-8"/>
          <w:sz w:val="24"/>
        </w:rPr>
        <w:t xml:space="preserve"> </w:t>
      </w:r>
      <w:r>
        <w:rPr>
          <w:spacing w:val="-4"/>
          <w:sz w:val="24"/>
        </w:rPr>
        <w:t>off.</w:t>
      </w:r>
    </w:p>
    <w:p w14:paraId="2399884D" w14:textId="77777777" w:rsidR="00B47DB8" w:rsidRDefault="00B47DB8">
      <w:pPr>
        <w:pStyle w:val="BodyText"/>
        <w:spacing w:before="7"/>
      </w:pPr>
    </w:p>
    <w:p w14:paraId="540EC764" w14:textId="77777777" w:rsidR="00B47DB8" w:rsidRDefault="00000000">
      <w:pPr>
        <w:pStyle w:val="Heading2"/>
        <w:tabs>
          <w:tab w:val="left" w:pos="9812"/>
        </w:tabs>
        <w:jc w:val="both"/>
      </w:pPr>
      <w:r>
        <w:rPr>
          <w:color w:val="FFFFFF"/>
          <w:spacing w:val="36"/>
          <w:shd w:val="clear" w:color="auto" w:fill="099BDD"/>
        </w:rPr>
        <w:t xml:space="preserve"> </w:t>
      </w:r>
      <w:r>
        <w:rPr>
          <w:color w:val="FFFFFF"/>
          <w:shd w:val="clear" w:color="auto" w:fill="099BDD"/>
        </w:rPr>
        <w:t>1.4.</w:t>
      </w:r>
      <w:r>
        <w:rPr>
          <w:color w:val="FFFFFF"/>
          <w:spacing w:val="74"/>
          <w:shd w:val="clear" w:color="auto" w:fill="099BDD"/>
        </w:rPr>
        <w:t xml:space="preserve">   </w:t>
      </w:r>
      <w:r>
        <w:rPr>
          <w:color w:val="FFFFFF"/>
          <w:shd w:val="clear" w:color="auto" w:fill="099BDD"/>
        </w:rPr>
        <w:t>USE</w:t>
      </w:r>
      <w:r>
        <w:rPr>
          <w:color w:val="FFFFFF"/>
          <w:spacing w:val="28"/>
          <w:shd w:val="clear" w:color="auto" w:fill="099BDD"/>
        </w:rPr>
        <w:t xml:space="preserve"> </w:t>
      </w:r>
      <w:r>
        <w:rPr>
          <w:color w:val="FFFFFF"/>
          <w:shd w:val="clear" w:color="auto" w:fill="099BDD"/>
        </w:rPr>
        <w:t>OF</w:t>
      </w:r>
      <w:r>
        <w:rPr>
          <w:color w:val="FFFFFF"/>
          <w:spacing w:val="22"/>
          <w:shd w:val="clear" w:color="auto" w:fill="099BDD"/>
        </w:rPr>
        <w:t xml:space="preserve"> </w:t>
      </w:r>
      <w:r>
        <w:rPr>
          <w:color w:val="FFFFFF"/>
          <w:spacing w:val="9"/>
          <w:shd w:val="clear" w:color="auto" w:fill="099BDD"/>
        </w:rPr>
        <w:t>COLLEGE</w:t>
      </w:r>
      <w:r>
        <w:rPr>
          <w:color w:val="FFFFFF"/>
          <w:spacing w:val="35"/>
          <w:shd w:val="clear" w:color="auto" w:fill="099BDD"/>
        </w:rPr>
        <w:t xml:space="preserve"> </w:t>
      </w:r>
      <w:r>
        <w:rPr>
          <w:color w:val="FFFFFF"/>
          <w:shd w:val="clear" w:color="auto" w:fill="099BDD"/>
        </w:rPr>
        <w:t>LOGO</w:t>
      </w:r>
      <w:r>
        <w:rPr>
          <w:color w:val="FFFFFF"/>
          <w:spacing w:val="28"/>
          <w:shd w:val="clear" w:color="auto" w:fill="099BDD"/>
        </w:rPr>
        <w:t xml:space="preserve"> </w:t>
      </w:r>
      <w:r>
        <w:rPr>
          <w:color w:val="FFFFFF"/>
          <w:shd w:val="clear" w:color="auto" w:fill="099BDD"/>
        </w:rPr>
        <w:t>AND</w:t>
      </w:r>
      <w:r>
        <w:rPr>
          <w:color w:val="FFFFFF"/>
          <w:spacing w:val="28"/>
          <w:shd w:val="clear" w:color="auto" w:fill="099BDD"/>
        </w:rPr>
        <w:t xml:space="preserve"> </w:t>
      </w:r>
      <w:r>
        <w:rPr>
          <w:color w:val="FFFFFF"/>
          <w:spacing w:val="11"/>
          <w:shd w:val="clear" w:color="auto" w:fill="099BDD"/>
        </w:rPr>
        <w:t>NAME</w:t>
      </w:r>
      <w:r>
        <w:rPr>
          <w:color w:val="FFFFFF"/>
          <w:shd w:val="clear" w:color="auto" w:fill="099BDD"/>
        </w:rPr>
        <w:tab/>
      </w:r>
    </w:p>
    <w:p w14:paraId="560423DD" w14:textId="77777777" w:rsidR="00B47DB8" w:rsidRDefault="00000000">
      <w:pPr>
        <w:pStyle w:val="BodyText"/>
        <w:spacing w:before="211" w:line="264" w:lineRule="auto"/>
        <w:ind w:left="360" w:right="354"/>
        <w:jc w:val="both"/>
      </w:pPr>
      <w:r>
        <w:t xml:space="preserve">London School of Academics and the college logo are Trade Marked. All those assigned or commissioned to produce published information are required to seek permission before use. Without permission given by the Director of the College use of the Trade Marks will be a breach of law and can lead to legal action being brought against the individual or commissioned </w:t>
      </w:r>
      <w:r>
        <w:rPr>
          <w:spacing w:val="-2"/>
        </w:rPr>
        <w:t>individual/company.</w:t>
      </w:r>
    </w:p>
    <w:p w14:paraId="77E0BBA2" w14:textId="77777777" w:rsidR="00B47DB8" w:rsidRDefault="00B47DB8">
      <w:pPr>
        <w:pStyle w:val="BodyText"/>
        <w:spacing w:line="264" w:lineRule="auto"/>
        <w:jc w:val="both"/>
        <w:sectPr w:rsidR="00B47DB8">
          <w:pgSz w:w="12240" w:h="15840"/>
          <w:pgMar w:top="1020" w:right="1080" w:bottom="1200" w:left="1080" w:header="784" w:footer="1001" w:gutter="0"/>
          <w:cols w:space="720"/>
        </w:sectPr>
      </w:pPr>
    </w:p>
    <w:p w14:paraId="038B3AB4" w14:textId="77777777" w:rsidR="00B47DB8" w:rsidRDefault="00000000">
      <w:pPr>
        <w:pStyle w:val="Heading2"/>
        <w:tabs>
          <w:tab w:val="left" w:pos="1080"/>
          <w:tab w:val="left" w:pos="9812"/>
        </w:tabs>
        <w:spacing w:line="266" w:lineRule="exact"/>
      </w:pPr>
      <w:r>
        <w:rPr>
          <w:color w:val="FFFFFF"/>
          <w:spacing w:val="26"/>
          <w:shd w:val="clear" w:color="auto" w:fill="099BDD"/>
        </w:rPr>
        <w:lastRenderedPageBreak/>
        <w:t xml:space="preserve"> </w:t>
      </w:r>
      <w:r>
        <w:rPr>
          <w:color w:val="FFFFFF"/>
          <w:spacing w:val="-4"/>
          <w:shd w:val="clear" w:color="auto" w:fill="099BDD"/>
        </w:rPr>
        <w:t>1.5.</w:t>
      </w:r>
      <w:r>
        <w:rPr>
          <w:color w:val="FFFFFF"/>
          <w:shd w:val="clear" w:color="auto" w:fill="099BDD"/>
        </w:rPr>
        <w:tab/>
      </w:r>
      <w:r>
        <w:rPr>
          <w:color w:val="FFFFFF"/>
          <w:spacing w:val="8"/>
          <w:shd w:val="clear" w:color="auto" w:fill="099BDD"/>
        </w:rPr>
        <w:t>PROCEDURES</w:t>
      </w:r>
      <w:r>
        <w:rPr>
          <w:color w:val="FFFFFF"/>
          <w:shd w:val="clear" w:color="auto" w:fill="099BDD"/>
        </w:rPr>
        <w:tab/>
      </w:r>
    </w:p>
    <w:p w14:paraId="0F57C0D1" w14:textId="77777777" w:rsidR="00B47DB8" w:rsidRDefault="00000000">
      <w:pPr>
        <w:pStyle w:val="BodyText"/>
        <w:spacing w:before="211"/>
        <w:ind w:left="160"/>
      </w:pPr>
      <w:r>
        <w:rPr>
          <w:spacing w:val="-2"/>
          <w:u w:val="single"/>
        </w:rPr>
        <w:t>Marketing:</w:t>
      </w:r>
    </w:p>
    <w:p w14:paraId="348CD8F5" w14:textId="77777777" w:rsidR="00B47DB8" w:rsidRDefault="00000000">
      <w:pPr>
        <w:pStyle w:val="BodyText"/>
        <w:spacing w:before="228" w:line="264" w:lineRule="auto"/>
        <w:ind w:left="160" w:right="365"/>
        <w:jc w:val="both"/>
      </w:pPr>
      <w:r>
        <w:t>The Director of London School of Academics will assign a member of the college team or commission an individual/company to produced marketing information.</w:t>
      </w:r>
    </w:p>
    <w:p w14:paraId="1A6C1057" w14:textId="77777777" w:rsidR="00B47DB8" w:rsidRDefault="00000000">
      <w:pPr>
        <w:pStyle w:val="BodyText"/>
        <w:spacing w:before="202" w:line="264" w:lineRule="auto"/>
        <w:ind w:left="160" w:right="358"/>
        <w:jc w:val="both"/>
      </w:pPr>
      <w:r>
        <w:t>Once information has been produced it must be sent to the Director of the College for checking to ensue</w:t>
      </w:r>
      <w:r>
        <w:rPr>
          <w:spacing w:val="-5"/>
        </w:rPr>
        <w:t xml:space="preserve"> </w:t>
      </w:r>
      <w:r>
        <w:t>completeness,</w:t>
      </w:r>
      <w:r>
        <w:rPr>
          <w:spacing w:val="-4"/>
        </w:rPr>
        <w:t xml:space="preserve"> </w:t>
      </w:r>
      <w:r>
        <w:t>accuracy,</w:t>
      </w:r>
      <w:r>
        <w:rPr>
          <w:spacing w:val="-4"/>
        </w:rPr>
        <w:t xml:space="preserve"> </w:t>
      </w:r>
      <w:r>
        <w:t>transparency</w:t>
      </w:r>
      <w:r>
        <w:rPr>
          <w:spacing w:val="-4"/>
        </w:rPr>
        <w:t xml:space="preserve"> </w:t>
      </w:r>
      <w:r>
        <w:t>and</w:t>
      </w:r>
      <w:r>
        <w:rPr>
          <w:spacing w:val="-4"/>
        </w:rPr>
        <w:t xml:space="preserve"> </w:t>
      </w:r>
      <w:r>
        <w:t>reliability.</w:t>
      </w:r>
      <w:r>
        <w:rPr>
          <w:spacing w:val="-4"/>
        </w:rPr>
        <w:t xml:space="preserve"> </w:t>
      </w:r>
      <w:r>
        <w:t>The</w:t>
      </w:r>
      <w:r>
        <w:rPr>
          <w:spacing w:val="-6"/>
        </w:rPr>
        <w:t xml:space="preserve"> </w:t>
      </w:r>
      <w:r>
        <w:t>Director</w:t>
      </w:r>
      <w:r>
        <w:rPr>
          <w:spacing w:val="-4"/>
        </w:rPr>
        <w:t xml:space="preserve"> </w:t>
      </w:r>
      <w:r>
        <w:t>of</w:t>
      </w:r>
      <w:r>
        <w:rPr>
          <w:spacing w:val="-4"/>
        </w:rPr>
        <w:t xml:space="preserve"> </w:t>
      </w:r>
      <w:r>
        <w:t>the</w:t>
      </w:r>
      <w:r>
        <w:rPr>
          <w:spacing w:val="-6"/>
        </w:rPr>
        <w:t xml:space="preserve"> </w:t>
      </w:r>
      <w:r>
        <w:t>College</w:t>
      </w:r>
      <w:r>
        <w:rPr>
          <w:spacing w:val="-5"/>
        </w:rPr>
        <w:t xml:space="preserve"> </w:t>
      </w:r>
      <w:r>
        <w:t>can appoint members of the college team to assist.</w:t>
      </w:r>
    </w:p>
    <w:p w14:paraId="3EBB8B35" w14:textId="77777777" w:rsidR="00B47DB8" w:rsidRDefault="00000000">
      <w:pPr>
        <w:pStyle w:val="BodyText"/>
        <w:spacing w:before="200" w:line="264" w:lineRule="auto"/>
        <w:ind w:left="160" w:right="365"/>
        <w:jc w:val="both"/>
      </w:pPr>
      <w:r>
        <w:t>Following</w:t>
      </w:r>
      <w:r>
        <w:rPr>
          <w:spacing w:val="-5"/>
        </w:rPr>
        <w:t xml:space="preserve"> </w:t>
      </w:r>
      <w:r>
        <w:t>this</w:t>
      </w:r>
      <w:r>
        <w:rPr>
          <w:spacing w:val="-5"/>
        </w:rPr>
        <w:t xml:space="preserve"> </w:t>
      </w:r>
      <w:r>
        <w:t>the</w:t>
      </w:r>
      <w:r>
        <w:rPr>
          <w:spacing w:val="-5"/>
        </w:rPr>
        <w:t xml:space="preserve"> </w:t>
      </w:r>
      <w:r>
        <w:t>Director</w:t>
      </w:r>
      <w:r>
        <w:rPr>
          <w:spacing w:val="-6"/>
        </w:rPr>
        <w:t xml:space="preserve"> </w:t>
      </w:r>
      <w:r>
        <w:t>of</w:t>
      </w:r>
      <w:r>
        <w:rPr>
          <w:spacing w:val="-6"/>
        </w:rPr>
        <w:t xml:space="preserve"> </w:t>
      </w:r>
      <w:r>
        <w:t>the</w:t>
      </w:r>
      <w:r>
        <w:rPr>
          <w:spacing w:val="-3"/>
        </w:rPr>
        <w:t xml:space="preserve"> </w:t>
      </w:r>
      <w:r>
        <w:t>college</w:t>
      </w:r>
      <w:r>
        <w:rPr>
          <w:spacing w:val="-4"/>
        </w:rPr>
        <w:t xml:space="preserve"> </w:t>
      </w:r>
      <w:r>
        <w:t>will</w:t>
      </w:r>
      <w:r>
        <w:rPr>
          <w:spacing w:val="-4"/>
        </w:rPr>
        <w:t xml:space="preserve"> </w:t>
      </w:r>
      <w:r>
        <w:t>invite</w:t>
      </w:r>
      <w:r>
        <w:rPr>
          <w:spacing w:val="-5"/>
        </w:rPr>
        <w:t xml:space="preserve"> </w:t>
      </w:r>
      <w:r>
        <w:t>members</w:t>
      </w:r>
      <w:r>
        <w:rPr>
          <w:spacing w:val="-5"/>
        </w:rPr>
        <w:t xml:space="preserve"> </w:t>
      </w:r>
      <w:r>
        <w:t>of</w:t>
      </w:r>
      <w:r>
        <w:rPr>
          <w:spacing w:val="-6"/>
        </w:rPr>
        <w:t xml:space="preserve"> </w:t>
      </w:r>
      <w:r>
        <w:t>the</w:t>
      </w:r>
      <w:r>
        <w:rPr>
          <w:spacing w:val="-3"/>
        </w:rPr>
        <w:t xml:space="preserve"> </w:t>
      </w:r>
      <w:r>
        <w:t>college</w:t>
      </w:r>
      <w:r>
        <w:rPr>
          <w:spacing w:val="-6"/>
        </w:rPr>
        <w:t xml:space="preserve"> </w:t>
      </w:r>
      <w:r>
        <w:t>team</w:t>
      </w:r>
      <w:r>
        <w:rPr>
          <w:spacing w:val="-2"/>
        </w:rPr>
        <w:t xml:space="preserve"> </w:t>
      </w:r>
      <w:r>
        <w:t>where</w:t>
      </w:r>
      <w:r>
        <w:rPr>
          <w:spacing w:val="-6"/>
        </w:rPr>
        <w:t xml:space="preserve"> </w:t>
      </w:r>
      <w:r>
        <w:t>possible</w:t>
      </w:r>
      <w:r>
        <w:rPr>
          <w:spacing w:val="-5"/>
        </w:rPr>
        <w:t xml:space="preserve"> </w:t>
      </w:r>
      <w:r>
        <w:t>to provide informal feedback as this will assist in the detection of errors.</w:t>
      </w:r>
    </w:p>
    <w:p w14:paraId="3BD85389" w14:textId="77777777" w:rsidR="00B47DB8" w:rsidRDefault="00000000">
      <w:pPr>
        <w:pStyle w:val="BodyText"/>
        <w:spacing w:before="202" w:line="264" w:lineRule="auto"/>
        <w:ind w:left="160" w:right="355"/>
        <w:jc w:val="both"/>
      </w:pPr>
      <w:r>
        <w:t>Where</w:t>
      </w:r>
      <w:r>
        <w:rPr>
          <w:spacing w:val="-7"/>
        </w:rPr>
        <w:t xml:space="preserve"> </w:t>
      </w:r>
      <w:r>
        <w:t>there</w:t>
      </w:r>
      <w:r>
        <w:rPr>
          <w:spacing w:val="-7"/>
        </w:rPr>
        <w:t xml:space="preserve"> </w:t>
      </w:r>
      <w:r>
        <w:t>are</w:t>
      </w:r>
      <w:r>
        <w:rPr>
          <w:spacing w:val="-7"/>
        </w:rPr>
        <w:t xml:space="preserve"> </w:t>
      </w:r>
      <w:r>
        <w:t>errors</w:t>
      </w:r>
      <w:r>
        <w:rPr>
          <w:spacing w:val="-4"/>
        </w:rPr>
        <w:t xml:space="preserve"> </w:t>
      </w:r>
      <w:r>
        <w:t>detected</w:t>
      </w:r>
      <w:r>
        <w:rPr>
          <w:spacing w:val="-3"/>
        </w:rPr>
        <w:t xml:space="preserve"> </w:t>
      </w:r>
      <w:r>
        <w:t>information</w:t>
      </w:r>
      <w:r>
        <w:rPr>
          <w:spacing w:val="-5"/>
        </w:rPr>
        <w:t xml:space="preserve"> </w:t>
      </w:r>
      <w:r>
        <w:t>will</w:t>
      </w:r>
      <w:r>
        <w:rPr>
          <w:spacing w:val="-2"/>
        </w:rPr>
        <w:t xml:space="preserve"> </w:t>
      </w:r>
      <w:r>
        <w:t>be</w:t>
      </w:r>
      <w:r>
        <w:rPr>
          <w:spacing w:val="-4"/>
        </w:rPr>
        <w:t xml:space="preserve"> </w:t>
      </w:r>
      <w:r>
        <w:t>sent</w:t>
      </w:r>
      <w:r>
        <w:rPr>
          <w:spacing w:val="-3"/>
        </w:rPr>
        <w:t xml:space="preserve"> </w:t>
      </w:r>
      <w:r>
        <w:t>back</w:t>
      </w:r>
      <w:r>
        <w:rPr>
          <w:spacing w:val="-3"/>
        </w:rPr>
        <w:t xml:space="preserve"> </w:t>
      </w:r>
      <w:r>
        <w:t>to</w:t>
      </w:r>
      <w:r>
        <w:rPr>
          <w:spacing w:val="-3"/>
        </w:rPr>
        <w:t xml:space="preserve"> </w:t>
      </w:r>
      <w:r>
        <w:t>the</w:t>
      </w:r>
      <w:r>
        <w:rPr>
          <w:spacing w:val="-1"/>
        </w:rPr>
        <w:t xml:space="preserve"> </w:t>
      </w:r>
      <w:r>
        <w:t>assigned</w:t>
      </w:r>
      <w:r>
        <w:rPr>
          <w:spacing w:val="-1"/>
        </w:rPr>
        <w:t xml:space="preserve"> </w:t>
      </w:r>
      <w:r>
        <w:t>member</w:t>
      </w:r>
      <w:r>
        <w:rPr>
          <w:spacing w:val="-6"/>
        </w:rPr>
        <w:t xml:space="preserve"> </w:t>
      </w:r>
      <w:r>
        <w:t>of</w:t>
      </w:r>
      <w:r>
        <w:rPr>
          <w:spacing w:val="-7"/>
        </w:rPr>
        <w:t xml:space="preserve"> </w:t>
      </w:r>
      <w:r>
        <w:t>the</w:t>
      </w:r>
      <w:r>
        <w:rPr>
          <w:spacing w:val="-6"/>
        </w:rPr>
        <w:t xml:space="preserve"> </w:t>
      </w:r>
      <w:r>
        <w:t>college and/or individual/company commissioned for altering. After this the above procedure will repeat.</w:t>
      </w:r>
    </w:p>
    <w:p w14:paraId="75097C18" w14:textId="77777777" w:rsidR="00B47DB8" w:rsidRDefault="00B47DB8">
      <w:pPr>
        <w:pStyle w:val="BodyText"/>
        <w:spacing w:before="92"/>
      </w:pPr>
    </w:p>
    <w:p w14:paraId="07EA8FF2" w14:textId="77777777" w:rsidR="00B47DB8" w:rsidRDefault="00000000">
      <w:pPr>
        <w:pStyle w:val="BodyText"/>
        <w:spacing w:line="264" w:lineRule="auto"/>
        <w:ind w:left="262" w:right="268"/>
        <w:jc w:val="both"/>
      </w:pPr>
      <w:r>
        <w:t>Where</w:t>
      </w:r>
      <w:r>
        <w:rPr>
          <w:spacing w:val="-10"/>
        </w:rPr>
        <w:t xml:space="preserve"> </w:t>
      </w:r>
      <w:r>
        <w:t>information</w:t>
      </w:r>
      <w:r>
        <w:rPr>
          <w:spacing w:val="-8"/>
        </w:rPr>
        <w:t xml:space="preserve"> </w:t>
      </w:r>
      <w:r>
        <w:t>has</w:t>
      </w:r>
      <w:r>
        <w:rPr>
          <w:spacing w:val="-8"/>
        </w:rPr>
        <w:t xml:space="preserve"> </w:t>
      </w:r>
      <w:r>
        <w:t>been</w:t>
      </w:r>
      <w:r>
        <w:rPr>
          <w:spacing w:val="-8"/>
        </w:rPr>
        <w:t xml:space="preserve"> </w:t>
      </w:r>
      <w:r>
        <w:t>checked</w:t>
      </w:r>
      <w:r>
        <w:rPr>
          <w:spacing w:val="-8"/>
        </w:rPr>
        <w:t xml:space="preserve"> </w:t>
      </w:r>
      <w:r>
        <w:t>and</w:t>
      </w:r>
      <w:r>
        <w:rPr>
          <w:spacing w:val="-8"/>
        </w:rPr>
        <w:t xml:space="preserve"> </w:t>
      </w:r>
      <w:r>
        <w:t>is</w:t>
      </w:r>
      <w:r>
        <w:rPr>
          <w:spacing w:val="-8"/>
        </w:rPr>
        <w:t xml:space="preserve"> </w:t>
      </w:r>
      <w:r>
        <w:t>approved</w:t>
      </w:r>
      <w:r>
        <w:rPr>
          <w:spacing w:val="-8"/>
        </w:rPr>
        <w:t xml:space="preserve"> </w:t>
      </w:r>
      <w:r>
        <w:t>it</w:t>
      </w:r>
      <w:r>
        <w:rPr>
          <w:spacing w:val="-8"/>
        </w:rPr>
        <w:t xml:space="preserve"> </w:t>
      </w:r>
      <w:r>
        <w:t>will</w:t>
      </w:r>
      <w:r>
        <w:rPr>
          <w:spacing w:val="-10"/>
        </w:rPr>
        <w:t xml:space="preserve"> </w:t>
      </w:r>
      <w:r>
        <w:t>be</w:t>
      </w:r>
      <w:r>
        <w:rPr>
          <w:spacing w:val="-9"/>
        </w:rPr>
        <w:t xml:space="preserve"> </w:t>
      </w:r>
      <w:r>
        <w:t>signed</w:t>
      </w:r>
      <w:r>
        <w:rPr>
          <w:spacing w:val="-9"/>
        </w:rPr>
        <w:t xml:space="preserve"> </w:t>
      </w:r>
      <w:r>
        <w:t>off</w:t>
      </w:r>
      <w:r>
        <w:rPr>
          <w:spacing w:val="-10"/>
        </w:rPr>
        <w:t xml:space="preserve"> </w:t>
      </w:r>
      <w:r>
        <w:t>for</w:t>
      </w:r>
      <w:r>
        <w:rPr>
          <w:spacing w:val="-9"/>
        </w:rPr>
        <w:t xml:space="preserve"> </w:t>
      </w:r>
      <w:r>
        <w:t>publication</w:t>
      </w:r>
      <w:r>
        <w:rPr>
          <w:spacing w:val="-8"/>
        </w:rPr>
        <w:t xml:space="preserve"> </w:t>
      </w:r>
      <w:r>
        <w:t>or</w:t>
      </w:r>
      <w:r>
        <w:rPr>
          <w:spacing w:val="-9"/>
        </w:rPr>
        <w:t xml:space="preserve"> </w:t>
      </w:r>
      <w:r>
        <w:t>print</w:t>
      </w:r>
      <w:r>
        <w:rPr>
          <w:spacing w:val="-8"/>
        </w:rPr>
        <w:t xml:space="preserve"> </w:t>
      </w:r>
      <w:r>
        <w:t>by the Director of the College and passed to the Curriculum Manager for publishing. In the event the Curriculum</w:t>
      </w:r>
      <w:r>
        <w:rPr>
          <w:spacing w:val="-12"/>
        </w:rPr>
        <w:t xml:space="preserve"> </w:t>
      </w:r>
      <w:r>
        <w:t>Manager</w:t>
      </w:r>
      <w:r>
        <w:rPr>
          <w:spacing w:val="-13"/>
        </w:rPr>
        <w:t xml:space="preserve"> </w:t>
      </w:r>
      <w:r>
        <w:t>is</w:t>
      </w:r>
      <w:r>
        <w:rPr>
          <w:spacing w:val="-11"/>
        </w:rPr>
        <w:t xml:space="preserve"> </w:t>
      </w:r>
      <w:r>
        <w:t>not</w:t>
      </w:r>
      <w:r>
        <w:rPr>
          <w:spacing w:val="-12"/>
        </w:rPr>
        <w:t xml:space="preserve"> </w:t>
      </w:r>
      <w:r>
        <w:t>available</w:t>
      </w:r>
      <w:r>
        <w:rPr>
          <w:spacing w:val="-13"/>
        </w:rPr>
        <w:t xml:space="preserve"> </w:t>
      </w:r>
      <w:r>
        <w:t>the</w:t>
      </w:r>
      <w:r>
        <w:rPr>
          <w:spacing w:val="-10"/>
        </w:rPr>
        <w:t xml:space="preserve"> </w:t>
      </w:r>
      <w:r>
        <w:t>Director</w:t>
      </w:r>
      <w:r>
        <w:rPr>
          <w:spacing w:val="-8"/>
        </w:rPr>
        <w:t xml:space="preserve"> </w:t>
      </w:r>
      <w:r>
        <w:t>of</w:t>
      </w:r>
      <w:r>
        <w:rPr>
          <w:spacing w:val="-13"/>
        </w:rPr>
        <w:t xml:space="preserve"> </w:t>
      </w:r>
      <w:r>
        <w:t>the</w:t>
      </w:r>
      <w:r>
        <w:rPr>
          <w:spacing w:val="-13"/>
        </w:rPr>
        <w:t xml:space="preserve"> </w:t>
      </w:r>
      <w:r>
        <w:t>College</w:t>
      </w:r>
      <w:r>
        <w:rPr>
          <w:spacing w:val="-13"/>
        </w:rPr>
        <w:t xml:space="preserve"> </w:t>
      </w:r>
      <w:r>
        <w:t>will</w:t>
      </w:r>
      <w:r>
        <w:rPr>
          <w:spacing w:val="-11"/>
        </w:rPr>
        <w:t xml:space="preserve"> </w:t>
      </w:r>
      <w:r>
        <w:t>publish</w:t>
      </w:r>
      <w:r>
        <w:rPr>
          <w:spacing w:val="-12"/>
        </w:rPr>
        <w:t xml:space="preserve"> </w:t>
      </w:r>
      <w:r>
        <w:t>the</w:t>
      </w:r>
      <w:r>
        <w:rPr>
          <w:spacing w:val="-13"/>
        </w:rPr>
        <w:t xml:space="preserve"> </w:t>
      </w:r>
      <w:r>
        <w:t>information</w:t>
      </w:r>
      <w:r>
        <w:rPr>
          <w:spacing w:val="-12"/>
        </w:rPr>
        <w:t xml:space="preserve"> </w:t>
      </w:r>
      <w:r>
        <w:t>or</w:t>
      </w:r>
      <w:r>
        <w:rPr>
          <w:spacing w:val="-13"/>
        </w:rPr>
        <w:t xml:space="preserve"> </w:t>
      </w:r>
      <w:r>
        <w:t>print it.</w:t>
      </w:r>
      <w:r>
        <w:rPr>
          <w:spacing w:val="-7"/>
        </w:rPr>
        <w:t xml:space="preserve"> </w:t>
      </w:r>
      <w:r>
        <w:t>The</w:t>
      </w:r>
      <w:r>
        <w:rPr>
          <w:spacing w:val="-8"/>
        </w:rPr>
        <w:t xml:space="preserve"> </w:t>
      </w:r>
      <w:r>
        <w:t>only</w:t>
      </w:r>
      <w:r>
        <w:rPr>
          <w:spacing w:val="-7"/>
        </w:rPr>
        <w:t xml:space="preserve"> </w:t>
      </w:r>
      <w:r>
        <w:t>two</w:t>
      </w:r>
      <w:r>
        <w:rPr>
          <w:spacing w:val="-5"/>
        </w:rPr>
        <w:t xml:space="preserve"> </w:t>
      </w:r>
      <w:r>
        <w:t>personnel</w:t>
      </w:r>
      <w:r>
        <w:rPr>
          <w:spacing w:val="-7"/>
        </w:rPr>
        <w:t xml:space="preserve"> </w:t>
      </w:r>
      <w:r>
        <w:t>with</w:t>
      </w:r>
      <w:r>
        <w:rPr>
          <w:spacing w:val="-7"/>
        </w:rPr>
        <w:t xml:space="preserve"> </w:t>
      </w:r>
      <w:r>
        <w:t>access</w:t>
      </w:r>
      <w:r>
        <w:rPr>
          <w:spacing w:val="-7"/>
        </w:rPr>
        <w:t xml:space="preserve"> </w:t>
      </w:r>
      <w:r>
        <w:t>to</w:t>
      </w:r>
      <w:r>
        <w:rPr>
          <w:spacing w:val="-5"/>
        </w:rPr>
        <w:t xml:space="preserve"> </w:t>
      </w:r>
      <w:r>
        <w:t>the</w:t>
      </w:r>
      <w:r>
        <w:rPr>
          <w:spacing w:val="-5"/>
        </w:rPr>
        <w:t xml:space="preserve"> </w:t>
      </w:r>
      <w:r>
        <w:t>college</w:t>
      </w:r>
      <w:r>
        <w:rPr>
          <w:spacing w:val="-8"/>
        </w:rPr>
        <w:t xml:space="preserve"> </w:t>
      </w:r>
      <w:r>
        <w:t>website</w:t>
      </w:r>
      <w:r>
        <w:rPr>
          <w:spacing w:val="-6"/>
        </w:rPr>
        <w:t xml:space="preserve"> </w:t>
      </w:r>
      <w:r>
        <w:t>to</w:t>
      </w:r>
      <w:r>
        <w:rPr>
          <w:spacing w:val="-7"/>
        </w:rPr>
        <w:t xml:space="preserve"> </w:t>
      </w:r>
      <w:r>
        <w:t>publish</w:t>
      </w:r>
      <w:r>
        <w:rPr>
          <w:spacing w:val="-7"/>
        </w:rPr>
        <w:t xml:space="preserve"> </w:t>
      </w:r>
      <w:r>
        <w:t>information</w:t>
      </w:r>
      <w:r>
        <w:rPr>
          <w:spacing w:val="-7"/>
        </w:rPr>
        <w:t xml:space="preserve"> </w:t>
      </w:r>
      <w:r>
        <w:t>are</w:t>
      </w:r>
      <w:r>
        <w:rPr>
          <w:spacing w:val="-7"/>
        </w:rPr>
        <w:t xml:space="preserve"> </w:t>
      </w:r>
      <w:r>
        <w:t>the</w:t>
      </w:r>
      <w:r>
        <w:rPr>
          <w:spacing w:val="-5"/>
        </w:rPr>
        <w:t xml:space="preserve"> </w:t>
      </w:r>
      <w:r>
        <w:t>Director of the College and Curriculum Manager.</w:t>
      </w:r>
    </w:p>
    <w:p w14:paraId="4CA0E7B1" w14:textId="77777777" w:rsidR="00B47DB8" w:rsidRDefault="00000000">
      <w:pPr>
        <w:pStyle w:val="BodyText"/>
        <w:spacing w:before="198"/>
        <w:ind w:left="262"/>
      </w:pPr>
      <w:r>
        <w:rPr>
          <w:u w:val="single"/>
        </w:rPr>
        <w:t>Academic</w:t>
      </w:r>
      <w:r>
        <w:rPr>
          <w:spacing w:val="-4"/>
          <w:u w:val="single"/>
        </w:rPr>
        <w:t xml:space="preserve"> </w:t>
      </w:r>
      <w:r>
        <w:rPr>
          <w:u w:val="single"/>
        </w:rPr>
        <w:t>published</w:t>
      </w:r>
      <w:r>
        <w:rPr>
          <w:spacing w:val="-2"/>
          <w:u w:val="single"/>
        </w:rPr>
        <w:t xml:space="preserve"> information:</w:t>
      </w:r>
    </w:p>
    <w:p w14:paraId="53E554A8" w14:textId="77777777" w:rsidR="00B47DB8" w:rsidRDefault="00000000">
      <w:pPr>
        <w:pStyle w:val="BodyText"/>
        <w:spacing w:before="231" w:line="264" w:lineRule="auto"/>
        <w:ind w:left="262" w:right="278"/>
        <w:jc w:val="both"/>
      </w:pPr>
      <w:r>
        <w:t>The Director of London School of Academics will assign a member of the college team or commission a suitable other to produce information of the following; policies, codes of practice, learner notifications, handbooks, guidelines and other not for the purpose of marketing but for learners and/or public.</w:t>
      </w:r>
    </w:p>
    <w:p w14:paraId="1FED8554" w14:textId="77777777" w:rsidR="00B47DB8" w:rsidRDefault="00000000">
      <w:pPr>
        <w:pStyle w:val="BodyText"/>
        <w:spacing w:before="199" w:line="264" w:lineRule="auto"/>
        <w:ind w:left="262" w:right="277"/>
        <w:jc w:val="both"/>
      </w:pPr>
      <w:r>
        <w:t>Once information has been produced it must be sent to the Director of the College for checking to ensure</w:t>
      </w:r>
      <w:r>
        <w:rPr>
          <w:spacing w:val="-12"/>
        </w:rPr>
        <w:t xml:space="preserve"> </w:t>
      </w:r>
      <w:r>
        <w:t>completeness,</w:t>
      </w:r>
      <w:r>
        <w:rPr>
          <w:spacing w:val="-10"/>
        </w:rPr>
        <w:t xml:space="preserve"> </w:t>
      </w:r>
      <w:r>
        <w:t>accuracy,</w:t>
      </w:r>
      <w:r>
        <w:rPr>
          <w:spacing w:val="-13"/>
        </w:rPr>
        <w:t xml:space="preserve"> </w:t>
      </w:r>
      <w:r>
        <w:t>transparency</w:t>
      </w:r>
      <w:r>
        <w:rPr>
          <w:spacing w:val="-11"/>
        </w:rPr>
        <w:t xml:space="preserve"> </w:t>
      </w:r>
      <w:r>
        <w:t>and</w:t>
      </w:r>
      <w:r>
        <w:rPr>
          <w:spacing w:val="-11"/>
        </w:rPr>
        <w:t xml:space="preserve"> </w:t>
      </w:r>
      <w:r>
        <w:t>reliability.</w:t>
      </w:r>
      <w:r>
        <w:rPr>
          <w:spacing w:val="-13"/>
        </w:rPr>
        <w:t xml:space="preserve"> </w:t>
      </w:r>
      <w:r>
        <w:t>The</w:t>
      </w:r>
      <w:r>
        <w:rPr>
          <w:spacing w:val="-14"/>
        </w:rPr>
        <w:t xml:space="preserve"> </w:t>
      </w:r>
      <w:r>
        <w:t>Director</w:t>
      </w:r>
      <w:r>
        <w:rPr>
          <w:spacing w:val="-13"/>
        </w:rPr>
        <w:t xml:space="preserve"> </w:t>
      </w:r>
      <w:r>
        <w:t>of</w:t>
      </w:r>
      <w:r>
        <w:rPr>
          <w:spacing w:val="-12"/>
        </w:rPr>
        <w:t xml:space="preserve"> </w:t>
      </w:r>
      <w:r>
        <w:t>the</w:t>
      </w:r>
      <w:r>
        <w:rPr>
          <w:spacing w:val="-14"/>
        </w:rPr>
        <w:t xml:space="preserve"> </w:t>
      </w:r>
      <w:r>
        <w:t>College</w:t>
      </w:r>
      <w:r>
        <w:rPr>
          <w:spacing w:val="-12"/>
        </w:rPr>
        <w:t xml:space="preserve"> </w:t>
      </w:r>
      <w:r>
        <w:t>can</w:t>
      </w:r>
      <w:r>
        <w:rPr>
          <w:spacing w:val="-11"/>
        </w:rPr>
        <w:t xml:space="preserve"> </w:t>
      </w:r>
      <w:r>
        <w:t>appoint members of the college team to assist.</w:t>
      </w:r>
    </w:p>
    <w:p w14:paraId="7620A840" w14:textId="77777777" w:rsidR="00B47DB8" w:rsidRDefault="00000000">
      <w:pPr>
        <w:pStyle w:val="BodyText"/>
        <w:spacing w:before="201" w:line="264" w:lineRule="auto"/>
        <w:ind w:left="262" w:right="275"/>
        <w:jc w:val="both"/>
      </w:pPr>
      <w:r>
        <w:t>Following</w:t>
      </w:r>
      <w:r>
        <w:rPr>
          <w:spacing w:val="-5"/>
        </w:rPr>
        <w:t xml:space="preserve"> </w:t>
      </w:r>
      <w:r>
        <w:t>this</w:t>
      </w:r>
      <w:r>
        <w:rPr>
          <w:spacing w:val="-5"/>
        </w:rPr>
        <w:t xml:space="preserve"> </w:t>
      </w:r>
      <w:r>
        <w:t>the</w:t>
      </w:r>
      <w:r>
        <w:rPr>
          <w:spacing w:val="-5"/>
        </w:rPr>
        <w:t xml:space="preserve"> </w:t>
      </w:r>
      <w:r>
        <w:t>Director</w:t>
      </w:r>
      <w:r>
        <w:rPr>
          <w:spacing w:val="-5"/>
        </w:rPr>
        <w:t xml:space="preserve"> </w:t>
      </w:r>
      <w:r>
        <w:t>of</w:t>
      </w:r>
      <w:r>
        <w:rPr>
          <w:spacing w:val="-6"/>
        </w:rPr>
        <w:t xml:space="preserve"> </w:t>
      </w:r>
      <w:r>
        <w:t>the</w:t>
      </w:r>
      <w:r>
        <w:rPr>
          <w:spacing w:val="-5"/>
        </w:rPr>
        <w:t xml:space="preserve"> </w:t>
      </w:r>
      <w:r>
        <w:t>college</w:t>
      </w:r>
      <w:r>
        <w:rPr>
          <w:spacing w:val="-6"/>
        </w:rPr>
        <w:t xml:space="preserve"> </w:t>
      </w:r>
      <w:r>
        <w:t>will</w:t>
      </w:r>
      <w:r>
        <w:rPr>
          <w:spacing w:val="-4"/>
        </w:rPr>
        <w:t xml:space="preserve"> </w:t>
      </w:r>
      <w:r>
        <w:t>invite</w:t>
      </w:r>
      <w:r>
        <w:rPr>
          <w:spacing w:val="-5"/>
        </w:rPr>
        <w:t xml:space="preserve"> </w:t>
      </w:r>
      <w:r>
        <w:t>members</w:t>
      </w:r>
      <w:r>
        <w:rPr>
          <w:spacing w:val="-5"/>
        </w:rPr>
        <w:t xml:space="preserve"> </w:t>
      </w:r>
      <w:r>
        <w:t>of</w:t>
      </w:r>
      <w:r>
        <w:rPr>
          <w:spacing w:val="-6"/>
        </w:rPr>
        <w:t xml:space="preserve"> </w:t>
      </w:r>
      <w:r>
        <w:t>the</w:t>
      </w:r>
      <w:r>
        <w:rPr>
          <w:spacing w:val="-5"/>
        </w:rPr>
        <w:t xml:space="preserve"> </w:t>
      </w:r>
      <w:r>
        <w:t>college</w:t>
      </w:r>
      <w:r>
        <w:rPr>
          <w:spacing w:val="-6"/>
        </w:rPr>
        <w:t xml:space="preserve"> </w:t>
      </w:r>
      <w:r>
        <w:t>team</w:t>
      </w:r>
      <w:r>
        <w:rPr>
          <w:spacing w:val="-4"/>
        </w:rPr>
        <w:t xml:space="preserve"> </w:t>
      </w:r>
      <w:r>
        <w:t>where</w:t>
      </w:r>
      <w:r>
        <w:rPr>
          <w:spacing w:val="-6"/>
        </w:rPr>
        <w:t xml:space="preserve"> </w:t>
      </w:r>
      <w:r>
        <w:t>possible</w:t>
      </w:r>
      <w:r>
        <w:rPr>
          <w:spacing w:val="-5"/>
        </w:rPr>
        <w:t xml:space="preserve"> </w:t>
      </w:r>
      <w:r>
        <w:t>to provide informal feedback as this will assist in the detection of errors.</w:t>
      </w:r>
    </w:p>
    <w:p w14:paraId="5DE39D0E" w14:textId="77777777" w:rsidR="00B47DB8" w:rsidRDefault="00000000">
      <w:pPr>
        <w:pStyle w:val="BodyText"/>
        <w:spacing w:before="201" w:line="264" w:lineRule="auto"/>
        <w:ind w:left="262" w:right="286"/>
        <w:jc w:val="both"/>
      </w:pPr>
      <w:r>
        <w:t>Where there are errors detected the information will be sent back to the person assigned or commissioned for altering and the above procedure will repeat.</w:t>
      </w:r>
    </w:p>
    <w:p w14:paraId="000CFB08" w14:textId="77777777" w:rsidR="00B47DB8" w:rsidRDefault="00000000">
      <w:pPr>
        <w:pStyle w:val="BodyText"/>
        <w:spacing w:before="203" w:line="264" w:lineRule="auto"/>
        <w:ind w:left="262" w:right="273"/>
        <w:jc w:val="both"/>
      </w:pPr>
      <w:r>
        <w:t>Where information has been checked and is approved it will be signed off for publication and /or print by the Director of the College and passed to the Curriculum Manager for publishing. In the event the Curriculum Manager is not available the Director of the College will publish the information and /or print it. The only two personnel with access to the college website to publish information are the Director of the College and Curriculum Manager.</w:t>
      </w:r>
    </w:p>
    <w:p w14:paraId="0D070653" w14:textId="77777777" w:rsidR="00B47DB8" w:rsidRDefault="00000000">
      <w:pPr>
        <w:pStyle w:val="BodyText"/>
        <w:spacing w:before="200" w:line="264" w:lineRule="auto"/>
        <w:ind w:left="262" w:right="274"/>
        <w:jc w:val="both"/>
      </w:pPr>
      <w:r>
        <w:t>All published policies, codes of practice, learner notifications, handbooks, reports and guidelines will contain on them all the following information where appropriate:</w:t>
      </w:r>
    </w:p>
    <w:p w14:paraId="618A5C44" w14:textId="77777777" w:rsidR="00B47DB8" w:rsidRDefault="00B47DB8">
      <w:pPr>
        <w:pStyle w:val="BodyText"/>
        <w:spacing w:line="264" w:lineRule="auto"/>
        <w:jc w:val="both"/>
        <w:sectPr w:rsidR="00B47DB8">
          <w:pgSz w:w="12240" w:h="15840"/>
          <w:pgMar w:top="1000" w:right="1080" w:bottom="1200" w:left="1080" w:header="784" w:footer="1001" w:gutter="0"/>
          <w:cols w:space="720"/>
        </w:sectPr>
      </w:pPr>
    </w:p>
    <w:p w14:paraId="14029A74" w14:textId="77777777" w:rsidR="00B47DB8" w:rsidRDefault="00B47DB8">
      <w:pPr>
        <w:pStyle w:val="BodyText"/>
        <w:spacing w:before="175"/>
      </w:pPr>
    </w:p>
    <w:p w14:paraId="42EC1E2C" w14:textId="77777777" w:rsidR="00B47DB8" w:rsidRDefault="00000000">
      <w:pPr>
        <w:pStyle w:val="BodyText"/>
        <w:ind w:left="160"/>
      </w:pPr>
      <w:r>
        <w:t>Policy</w:t>
      </w:r>
      <w:r>
        <w:rPr>
          <w:spacing w:val="-3"/>
        </w:rPr>
        <w:t xml:space="preserve"> </w:t>
      </w:r>
      <w:r>
        <w:rPr>
          <w:spacing w:val="-2"/>
        </w:rPr>
        <w:t>details:</w:t>
      </w:r>
    </w:p>
    <w:p w14:paraId="774E4324" w14:textId="77777777" w:rsidR="00B47DB8" w:rsidRDefault="00000000">
      <w:pPr>
        <w:pStyle w:val="ListParagraph"/>
        <w:numPr>
          <w:ilvl w:val="0"/>
          <w:numId w:val="1"/>
        </w:numPr>
        <w:tabs>
          <w:tab w:val="left" w:pos="981"/>
        </w:tabs>
        <w:spacing w:before="226"/>
        <w:ind w:left="981" w:hanging="359"/>
        <w:rPr>
          <w:sz w:val="24"/>
        </w:rPr>
      </w:pPr>
      <w:r>
        <w:rPr>
          <w:sz w:val="24"/>
        </w:rPr>
        <w:t>Policy</w:t>
      </w:r>
      <w:r>
        <w:rPr>
          <w:spacing w:val="-3"/>
          <w:sz w:val="24"/>
        </w:rPr>
        <w:t xml:space="preserve"> </w:t>
      </w:r>
      <w:r>
        <w:rPr>
          <w:sz w:val="24"/>
        </w:rPr>
        <w:t>drafted</w:t>
      </w:r>
      <w:r>
        <w:rPr>
          <w:spacing w:val="-4"/>
          <w:sz w:val="24"/>
        </w:rPr>
        <w:t xml:space="preserve"> </w:t>
      </w:r>
      <w:r>
        <w:rPr>
          <w:spacing w:val="-5"/>
          <w:sz w:val="24"/>
        </w:rPr>
        <w:t>by</w:t>
      </w:r>
    </w:p>
    <w:p w14:paraId="1072AF05" w14:textId="77777777" w:rsidR="00B47DB8" w:rsidRDefault="00000000">
      <w:pPr>
        <w:pStyle w:val="ListParagraph"/>
        <w:numPr>
          <w:ilvl w:val="0"/>
          <w:numId w:val="1"/>
        </w:numPr>
        <w:tabs>
          <w:tab w:val="left" w:pos="981"/>
        </w:tabs>
        <w:ind w:left="981" w:hanging="359"/>
        <w:rPr>
          <w:sz w:val="24"/>
        </w:rPr>
      </w:pPr>
      <w:r>
        <w:rPr>
          <w:sz w:val="24"/>
        </w:rPr>
        <w:t>Policy</w:t>
      </w:r>
      <w:r>
        <w:rPr>
          <w:spacing w:val="-3"/>
          <w:sz w:val="24"/>
        </w:rPr>
        <w:t xml:space="preserve"> </w:t>
      </w:r>
      <w:r>
        <w:rPr>
          <w:sz w:val="24"/>
        </w:rPr>
        <w:t>approved</w:t>
      </w:r>
      <w:r>
        <w:rPr>
          <w:spacing w:val="-3"/>
          <w:sz w:val="24"/>
        </w:rPr>
        <w:t xml:space="preserve"> </w:t>
      </w:r>
      <w:r>
        <w:rPr>
          <w:spacing w:val="-5"/>
          <w:sz w:val="24"/>
        </w:rPr>
        <w:t>by</w:t>
      </w:r>
    </w:p>
    <w:p w14:paraId="1AB11EDF" w14:textId="77777777" w:rsidR="00B47DB8" w:rsidRDefault="00000000">
      <w:pPr>
        <w:pStyle w:val="ListParagraph"/>
        <w:numPr>
          <w:ilvl w:val="0"/>
          <w:numId w:val="1"/>
        </w:numPr>
        <w:tabs>
          <w:tab w:val="left" w:pos="981"/>
        </w:tabs>
        <w:spacing w:before="30"/>
        <w:ind w:left="981" w:hanging="359"/>
        <w:rPr>
          <w:sz w:val="24"/>
        </w:rPr>
      </w:pPr>
      <w:r>
        <w:rPr>
          <w:sz w:val="24"/>
        </w:rPr>
        <w:t>Policy</w:t>
      </w:r>
      <w:r>
        <w:rPr>
          <w:spacing w:val="-2"/>
          <w:sz w:val="24"/>
        </w:rPr>
        <w:t xml:space="preserve"> </w:t>
      </w:r>
      <w:r>
        <w:rPr>
          <w:sz w:val="24"/>
        </w:rPr>
        <w:t>reviewed,</w:t>
      </w:r>
      <w:r>
        <w:rPr>
          <w:spacing w:val="-1"/>
          <w:sz w:val="24"/>
        </w:rPr>
        <w:t xml:space="preserve"> </w:t>
      </w:r>
      <w:r>
        <w:rPr>
          <w:sz w:val="24"/>
        </w:rPr>
        <w:t>operational</w:t>
      </w:r>
      <w:r>
        <w:rPr>
          <w:spacing w:val="-1"/>
          <w:sz w:val="24"/>
        </w:rPr>
        <w:t xml:space="preserve"> </w:t>
      </w:r>
      <w:r>
        <w:rPr>
          <w:sz w:val="24"/>
        </w:rPr>
        <w:t>or</w:t>
      </w:r>
      <w:r>
        <w:rPr>
          <w:spacing w:val="-1"/>
          <w:sz w:val="24"/>
        </w:rPr>
        <w:t xml:space="preserve"> </w:t>
      </w:r>
      <w:r>
        <w:rPr>
          <w:sz w:val="24"/>
        </w:rPr>
        <w:t>published</w:t>
      </w:r>
      <w:r>
        <w:rPr>
          <w:spacing w:val="-1"/>
          <w:sz w:val="24"/>
        </w:rPr>
        <w:t xml:space="preserve"> </w:t>
      </w:r>
      <w:r>
        <w:rPr>
          <w:sz w:val="24"/>
        </w:rPr>
        <w:t>from</w:t>
      </w:r>
      <w:r>
        <w:rPr>
          <w:spacing w:val="-8"/>
          <w:sz w:val="24"/>
        </w:rPr>
        <w:t xml:space="preserve"> </w:t>
      </w:r>
      <w:r>
        <w:rPr>
          <w:spacing w:val="-2"/>
          <w:sz w:val="24"/>
        </w:rPr>
        <w:t>(date)</w:t>
      </w:r>
    </w:p>
    <w:p w14:paraId="17FA1280" w14:textId="77777777" w:rsidR="00B47DB8" w:rsidRDefault="00000000">
      <w:pPr>
        <w:pStyle w:val="BodyText"/>
        <w:spacing w:before="222"/>
        <w:ind w:left="262"/>
      </w:pPr>
      <w:r>
        <w:rPr>
          <w:spacing w:val="-5"/>
        </w:rPr>
        <w:t>Or</w:t>
      </w:r>
    </w:p>
    <w:p w14:paraId="6FA488E5" w14:textId="77777777" w:rsidR="00B47DB8" w:rsidRDefault="00000000">
      <w:pPr>
        <w:pStyle w:val="BodyText"/>
        <w:spacing w:before="226"/>
        <w:ind w:left="160"/>
      </w:pPr>
      <w:r>
        <w:t>Report</w:t>
      </w:r>
      <w:r>
        <w:rPr>
          <w:spacing w:val="-3"/>
        </w:rPr>
        <w:t xml:space="preserve"> </w:t>
      </w:r>
      <w:r>
        <w:rPr>
          <w:spacing w:val="-2"/>
        </w:rPr>
        <w:t>details:</w:t>
      </w:r>
    </w:p>
    <w:p w14:paraId="1624B593" w14:textId="77777777" w:rsidR="00B47DB8" w:rsidRDefault="00000000">
      <w:pPr>
        <w:pStyle w:val="ListParagraph"/>
        <w:numPr>
          <w:ilvl w:val="0"/>
          <w:numId w:val="1"/>
        </w:numPr>
        <w:tabs>
          <w:tab w:val="left" w:pos="981"/>
        </w:tabs>
        <w:spacing w:before="227"/>
        <w:ind w:left="981" w:hanging="359"/>
        <w:rPr>
          <w:sz w:val="24"/>
        </w:rPr>
      </w:pPr>
      <w:r>
        <w:rPr>
          <w:sz w:val="24"/>
        </w:rPr>
        <w:t>Report</w:t>
      </w:r>
      <w:r>
        <w:rPr>
          <w:spacing w:val="-3"/>
          <w:sz w:val="24"/>
        </w:rPr>
        <w:t xml:space="preserve"> </w:t>
      </w:r>
      <w:r>
        <w:rPr>
          <w:sz w:val="24"/>
        </w:rPr>
        <w:t>drafted</w:t>
      </w:r>
      <w:r>
        <w:rPr>
          <w:spacing w:val="-2"/>
          <w:sz w:val="24"/>
        </w:rPr>
        <w:t xml:space="preserve"> </w:t>
      </w:r>
      <w:r>
        <w:rPr>
          <w:spacing w:val="-5"/>
          <w:sz w:val="24"/>
        </w:rPr>
        <w:t>by</w:t>
      </w:r>
    </w:p>
    <w:p w14:paraId="19568FF6" w14:textId="77777777" w:rsidR="00B47DB8" w:rsidRDefault="00000000">
      <w:pPr>
        <w:pStyle w:val="ListParagraph"/>
        <w:numPr>
          <w:ilvl w:val="0"/>
          <w:numId w:val="1"/>
        </w:numPr>
        <w:tabs>
          <w:tab w:val="left" w:pos="981"/>
        </w:tabs>
        <w:spacing w:before="28"/>
        <w:ind w:left="981" w:hanging="359"/>
        <w:rPr>
          <w:sz w:val="24"/>
        </w:rPr>
      </w:pPr>
      <w:r>
        <w:rPr>
          <w:sz w:val="24"/>
        </w:rPr>
        <w:t>Report</w:t>
      </w:r>
      <w:r>
        <w:rPr>
          <w:spacing w:val="-2"/>
          <w:sz w:val="24"/>
        </w:rPr>
        <w:t xml:space="preserve"> </w:t>
      </w:r>
      <w:r>
        <w:rPr>
          <w:sz w:val="24"/>
        </w:rPr>
        <w:t>reviewed</w:t>
      </w:r>
      <w:r>
        <w:rPr>
          <w:spacing w:val="-1"/>
          <w:sz w:val="24"/>
        </w:rPr>
        <w:t xml:space="preserve"> </w:t>
      </w:r>
      <w:r>
        <w:rPr>
          <w:spacing w:val="-5"/>
          <w:sz w:val="24"/>
        </w:rPr>
        <w:t>by</w:t>
      </w:r>
    </w:p>
    <w:p w14:paraId="28DD95C1" w14:textId="77777777" w:rsidR="00B47DB8" w:rsidRDefault="00000000">
      <w:pPr>
        <w:pStyle w:val="ListParagraph"/>
        <w:numPr>
          <w:ilvl w:val="0"/>
          <w:numId w:val="1"/>
        </w:numPr>
        <w:tabs>
          <w:tab w:val="left" w:pos="981"/>
        </w:tabs>
        <w:spacing w:before="30"/>
        <w:ind w:left="981" w:hanging="359"/>
        <w:rPr>
          <w:sz w:val="24"/>
        </w:rPr>
      </w:pPr>
      <w:r>
        <w:rPr>
          <w:sz w:val="24"/>
        </w:rPr>
        <w:t>Date</w:t>
      </w:r>
      <w:r>
        <w:rPr>
          <w:spacing w:val="-2"/>
          <w:sz w:val="24"/>
        </w:rPr>
        <w:t xml:space="preserve"> </w:t>
      </w:r>
      <w:r>
        <w:rPr>
          <w:sz w:val="24"/>
        </w:rPr>
        <w:t>of</w:t>
      </w:r>
      <w:r>
        <w:rPr>
          <w:spacing w:val="-6"/>
          <w:sz w:val="24"/>
        </w:rPr>
        <w:t xml:space="preserve"> </w:t>
      </w:r>
      <w:r>
        <w:rPr>
          <w:spacing w:val="-2"/>
          <w:sz w:val="24"/>
        </w:rPr>
        <w:t>publication</w:t>
      </w:r>
    </w:p>
    <w:p w14:paraId="57C6C83B" w14:textId="77777777" w:rsidR="00B47DB8" w:rsidRDefault="00000000">
      <w:pPr>
        <w:pStyle w:val="BodyText"/>
        <w:spacing w:before="2"/>
        <w:rPr>
          <w:sz w:val="15"/>
        </w:rPr>
      </w:pPr>
      <w:r>
        <w:rPr>
          <w:noProof/>
          <w:sz w:val="15"/>
        </w:rPr>
        <mc:AlternateContent>
          <mc:Choice Requires="wps">
            <w:drawing>
              <wp:anchor distT="0" distB="0" distL="0" distR="0" simplePos="0" relativeHeight="487587840" behindDoc="1" locked="0" layoutInCell="1" allowOverlap="1" wp14:anchorId="1F2CE210" wp14:editId="17E95456">
                <wp:simplePos x="0" y="0"/>
                <wp:positionH relativeFrom="page">
                  <wp:posOffset>858519</wp:posOffset>
                </wp:positionH>
                <wp:positionV relativeFrom="paragraph">
                  <wp:posOffset>126383</wp:posOffset>
                </wp:positionV>
                <wp:extent cx="6057900" cy="46228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462280"/>
                        </a:xfrm>
                        <a:prstGeom prst="rect">
                          <a:avLst/>
                        </a:prstGeom>
                        <a:solidFill>
                          <a:srgbClr val="099BDD"/>
                        </a:solidFill>
                      </wps:spPr>
                      <wps:txbx>
                        <w:txbxContent>
                          <w:p w14:paraId="7AE2C80F" w14:textId="77777777" w:rsidR="00B47DB8" w:rsidRDefault="00000000">
                            <w:pPr>
                              <w:tabs>
                                <w:tab w:val="left" w:pos="808"/>
                              </w:tabs>
                              <w:spacing w:before="55" w:line="264" w:lineRule="auto"/>
                              <w:ind w:left="88" w:right="1914"/>
                              <w:rPr>
                                <w:color w:val="000000"/>
                                <w:sz w:val="24"/>
                              </w:rPr>
                            </w:pPr>
                            <w:r>
                              <w:rPr>
                                <w:color w:val="FFFFFF"/>
                                <w:spacing w:val="-4"/>
                                <w:sz w:val="24"/>
                              </w:rPr>
                              <w:t>1.6.</w:t>
                            </w:r>
                            <w:r>
                              <w:rPr>
                                <w:color w:val="FFFFFF"/>
                                <w:sz w:val="24"/>
                              </w:rPr>
                              <w:tab/>
                            </w:r>
                            <w:r>
                              <w:rPr>
                                <w:color w:val="FFFFFF"/>
                                <w:spacing w:val="10"/>
                                <w:sz w:val="24"/>
                              </w:rPr>
                              <w:t xml:space="preserve">PROCEDURE </w:t>
                            </w:r>
                            <w:r>
                              <w:rPr>
                                <w:color w:val="FFFFFF"/>
                                <w:sz w:val="24"/>
                              </w:rPr>
                              <w:t xml:space="preserve">FOR THE </w:t>
                            </w:r>
                            <w:r>
                              <w:rPr>
                                <w:color w:val="FFFFFF"/>
                                <w:spacing w:val="10"/>
                                <w:sz w:val="24"/>
                              </w:rPr>
                              <w:t xml:space="preserve">ASSURANCE </w:t>
                            </w:r>
                            <w:r>
                              <w:rPr>
                                <w:color w:val="FFFFFF"/>
                                <w:sz w:val="24"/>
                              </w:rPr>
                              <w:t>OF R E L I</w:t>
                            </w:r>
                            <w:r>
                              <w:rPr>
                                <w:color w:val="FFFFFF"/>
                                <w:spacing w:val="-3"/>
                                <w:sz w:val="24"/>
                              </w:rPr>
                              <w:t xml:space="preserve"> </w:t>
                            </w:r>
                            <w:r>
                              <w:rPr>
                                <w:color w:val="FFFFFF"/>
                                <w:sz w:val="24"/>
                              </w:rPr>
                              <w:t>A B I</w:t>
                            </w:r>
                            <w:r>
                              <w:rPr>
                                <w:color w:val="FFFFFF"/>
                                <w:spacing w:val="-3"/>
                                <w:sz w:val="24"/>
                              </w:rPr>
                              <w:t xml:space="preserve"> </w:t>
                            </w:r>
                            <w:r>
                              <w:rPr>
                                <w:color w:val="FFFFFF"/>
                                <w:sz w:val="24"/>
                              </w:rPr>
                              <w:t>L I</w:t>
                            </w:r>
                            <w:r>
                              <w:rPr>
                                <w:color w:val="FFFFFF"/>
                                <w:spacing w:val="-3"/>
                                <w:sz w:val="24"/>
                              </w:rPr>
                              <w:t xml:space="preserve"> </w:t>
                            </w:r>
                            <w:r>
                              <w:rPr>
                                <w:color w:val="FFFFFF"/>
                                <w:sz w:val="24"/>
                              </w:rPr>
                              <w:t xml:space="preserve">T Y AND </w:t>
                            </w:r>
                            <w:r>
                              <w:rPr>
                                <w:color w:val="FFFFFF"/>
                                <w:spacing w:val="10"/>
                                <w:sz w:val="24"/>
                              </w:rPr>
                              <w:t xml:space="preserve">ACCURACY </w:t>
                            </w:r>
                            <w:r>
                              <w:rPr>
                                <w:color w:val="FFFFFF"/>
                                <w:sz w:val="24"/>
                              </w:rPr>
                              <w:t xml:space="preserve">OF </w:t>
                            </w:r>
                            <w:r>
                              <w:rPr>
                                <w:color w:val="FFFFFF"/>
                                <w:spacing w:val="10"/>
                                <w:sz w:val="24"/>
                              </w:rPr>
                              <w:t>PUBLISHED</w:t>
                            </w:r>
                            <w:r>
                              <w:rPr>
                                <w:color w:val="FFFFFF"/>
                                <w:spacing w:val="80"/>
                                <w:sz w:val="24"/>
                              </w:rPr>
                              <w:t xml:space="preserve"> </w:t>
                            </w:r>
                            <w:r>
                              <w:rPr>
                                <w:color w:val="FFFFFF"/>
                                <w:spacing w:val="10"/>
                                <w:sz w:val="24"/>
                              </w:rPr>
                              <w:t>INFORMATION</w:t>
                            </w:r>
                          </w:p>
                        </w:txbxContent>
                      </wps:txbx>
                      <wps:bodyPr wrap="square" lIns="0" tIns="0" rIns="0" bIns="0" rtlCol="0">
                        <a:noAutofit/>
                      </wps:bodyPr>
                    </wps:wsp>
                  </a:graphicData>
                </a:graphic>
              </wp:anchor>
            </w:drawing>
          </mc:Choice>
          <mc:Fallback>
            <w:pict>
              <v:shapetype w14:anchorId="1F2CE210" id="_x0000_t202" coordsize="21600,21600" o:spt="202" path="m,l,21600r21600,l21600,xe">
                <v:stroke joinstyle="miter"/>
                <v:path gradientshapeok="t" o:connecttype="rect"/>
              </v:shapetype>
              <v:shape id="Textbox 3" o:spid="_x0000_s1026" type="#_x0000_t202" style="position:absolute;margin-left:67.6pt;margin-top:9.95pt;width:477pt;height:36.4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" fillcolor="#099bdd" stroked="f">
                <v:textbox inset="0,0,0,0">
                  <w:txbxContent>
                    <w:p w14:paraId="7AE2C80F" w14:textId="77777777" w:rsidR="00B47DB8" w:rsidRDefault="00000000">
                      <w:pPr>
                        <w:tabs>
                          <w:tab w:val="left" w:pos="808"/>
                        </w:tabs>
                        <w:spacing w:before="55" w:line="264" w:lineRule="auto"/>
                        <w:ind w:left="88" w:right="1914"/>
                        <w:rPr>
                          <w:color w:val="000000"/>
                          <w:sz w:val="24"/>
                        </w:rPr>
                      </w:pPr>
                      <w:r>
                        <w:rPr>
                          <w:color w:val="FFFFFF"/>
                          <w:spacing w:val="-4"/>
                          <w:sz w:val="24"/>
                        </w:rPr>
                        <w:t>1.6.</w:t>
                      </w:r>
                      <w:r>
                        <w:rPr>
                          <w:color w:val="FFFFFF"/>
                          <w:sz w:val="24"/>
                        </w:rPr>
                        <w:tab/>
                      </w:r>
                      <w:r>
                        <w:rPr>
                          <w:color w:val="FFFFFF"/>
                          <w:spacing w:val="10"/>
                          <w:sz w:val="24"/>
                        </w:rPr>
                        <w:t xml:space="preserve">PROCEDURE </w:t>
                      </w:r>
                      <w:r>
                        <w:rPr>
                          <w:color w:val="FFFFFF"/>
                          <w:sz w:val="24"/>
                        </w:rPr>
                        <w:t xml:space="preserve">FOR THE </w:t>
                      </w:r>
                      <w:r>
                        <w:rPr>
                          <w:color w:val="FFFFFF"/>
                          <w:spacing w:val="10"/>
                          <w:sz w:val="24"/>
                        </w:rPr>
                        <w:t xml:space="preserve">ASSURANCE </w:t>
                      </w:r>
                      <w:r>
                        <w:rPr>
                          <w:color w:val="FFFFFF"/>
                          <w:sz w:val="24"/>
                        </w:rPr>
                        <w:t>OF R E L I</w:t>
                      </w:r>
                      <w:r>
                        <w:rPr>
                          <w:color w:val="FFFFFF"/>
                          <w:spacing w:val="-3"/>
                          <w:sz w:val="24"/>
                        </w:rPr>
                        <w:t xml:space="preserve"> </w:t>
                      </w:r>
                      <w:r>
                        <w:rPr>
                          <w:color w:val="FFFFFF"/>
                          <w:sz w:val="24"/>
                        </w:rPr>
                        <w:t>A B I</w:t>
                      </w:r>
                      <w:r>
                        <w:rPr>
                          <w:color w:val="FFFFFF"/>
                          <w:spacing w:val="-3"/>
                          <w:sz w:val="24"/>
                        </w:rPr>
                        <w:t xml:space="preserve"> </w:t>
                      </w:r>
                      <w:r>
                        <w:rPr>
                          <w:color w:val="FFFFFF"/>
                          <w:sz w:val="24"/>
                        </w:rPr>
                        <w:t>L I</w:t>
                      </w:r>
                      <w:r>
                        <w:rPr>
                          <w:color w:val="FFFFFF"/>
                          <w:spacing w:val="-3"/>
                          <w:sz w:val="24"/>
                        </w:rPr>
                        <w:t xml:space="preserve"> </w:t>
                      </w:r>
                      <w:r>
                        <w:rPr>
                          <w:color w:val="FFFFFF"/>
                          <w:sz w:val="24"/>
                        </w:rPr>
                        <w:t xml:space="preserve">T Y AND </w:t>
                      </w:r>
                      <w:r>
                        <w:rPr>
                          <w:color w:val="FFFFFF"/>
                          <w:spacing w:val="10"/>
                          <w:sz w:val="24"/>
                        </w:rPr>
                        <w:t xml:space="preserve">ACCURACY </w:t>
                      </w:r>
                      <w:r>
                        <w:rPr>
                          <w:color w:val="FFFFFF"/>
                          <w:sz w:val="24"/>
                        </w:rPr>
                        <w:t xml:space="preserve">OF </w:t>
                      </w:r>
                      <w:r>
                        <w:rPr>
                          <w:color w:val="FFFFFF"/>
                          <w:spacing w:val="10"/>
                          <w:sz w:val="24"/>
                        </w:rPr>
                        <w:t>PUBLISHED</w:t>
                      </w:r>
                      <w:r>
                        <w:rPr>
                          <w:color w:val="FFFFFF"/>
                          <w:spacing w:val="80"/>
                          <w:sz w:val="24"/>
                        </w:rPr>
                        <w:t xml:space="preserve"> </w:t>
                      </w:r>
                      <w:r>
                        <w:rPr>
                          <w:color w:val="FFFFFF"/>
                          <w:spacing w:val="10"/>
                          <w:sz w:val="24"/>
                        </w:rPr>
                        <w:t>INFORMATION</w:t>
                      </w:r>
                    </w:p>
                  </w:txbxContent>
                </v:textbox>
                <w10:wrap type="topAndBottom" anchorx="page"/>
              </v:shape>
            </w:pict>
          </mc:Fallback>
        </mc:AlternateContent>
      </w:r>
    </w:p>
    <w:p w14:paraId="7FFC6555" w14:textId="77777777" w:rsidR="00B47DB8" w:rsidRDefault="00000000">
      <w:pPr>
        <w:pStyle w:val="BodyText"/>
        <w:spacing w:before="97"/>
        <w:ind w:left="360"/>
        <w:jc w:val="both"/>
      </w:pPr>
      <w:r>
        <w:rPr>
          <w:u w:val="single"/>
        </w:rPr>
        <w:t>Monthly</w:t>
      </w:r>
      <w:r>
        <w:rPr>
          <w:spacing w:val="-2"/>
          <w:u w:val="single"/>
        </w:rPr>
        <w:t xml:space="preserve"> checks:</w:t>
      </w:r>
    </w:p>
    <w:p w14:paraId="10C86F49" w14:textId="77777777" w:rsidR="00B47DB8" w:rsidRDefault="00000000">
      <w:pPr>
        <w:pStyle w:val="BodyText"/>
        <w:spacing w:before="231" w:line="264" w:lineRule="auto"/>
        <w:ind w:left="360" w:right="353"/>
        <w:jc w:val="both"/>
      </w:pPr>
      <w:r>
        <w:t>To</w:t>
      </w:r>
      <w:r>
        <w:rPr>
          <w:spacing w:val="-15"/>
        </w:rPr>
        <w:t xml:space="preserve"> </w:t>
      </w:r>
      <w:r>
        <w:t>ensure</w:t>
      </w:r>
      <w:r>
        <w:rPr>
          <w:spacing w:val="-15"/>
        </w:rPr>
        <w:t xml:space="preserve"> </w:t>
      </w:r>
      <w:r>
        <w:t>that</w:t>
      </w:r>
      <w:r>
        <w:rPr>
          <w:spacing w:val="-15"/>
        </w:rPr>
        <w:t xml:space="preserve"> </w:t>
      </w:r>
      <w:r>
        <w:t>information</w:t>
      </w:r>
      <w:r>
        <w:rPr>
          <w:spacing w:val="-15"/>
        </w:rPr>
        <w:t xml:space="preserve"> </w:t>
      </w:r>
      <w:r>
        <w:t>remains</w:t>
      </w:r>
      <w:r>
        <w:rPr>
          <w:spacing w:val="-15"/>
        </w:rPr>
        <w:t xml:space="preserve"> </w:t>
      </w:r>
      <w:r>
        <w:t>reliable</w:t>
      </w:r>
      <w:r>
        <w:rPr>
          <w:spacing w:val="-15"/>
        </w:rPr>
        <w:t xml:space="preserve"> </w:t>
      </w:r>
      <w:r>
        <w:t>and</w:t>
      </w:r>
      <w:r>
        <w:rPr>
          <w:spacing w:val="-15"/>
        </w:rPr>
        <w:t xml:space="preserve"> </w:t>
      </w:r>
      <w:r>
        <w:t>accurate</w:t>
      </w:r>
      <w:r>
        <w:rPr>
          <w:spacing w:val="-15"/>
        </w:rPr>
        <w:t xml:space="preserve"> </w:t>
      </w:r>
      <w:r>
        <w:t>after</w:t>
      </w:r>
      <w:r>
        <w:rPr>
          <w:spacing w:val="-15"/>
        </w:rPr>
        <w:t xml:space="preserve"> </w:t>
      </w:r>
      <w:r>
        <w:t>publication</w:t>
      </w:r>
      <w:r>
        <w:rPr>
          <w:spacing w:val="-15"/>
        </w:rPr>
        <w:t xml:space="preserve"> </w:t>
      </w:r>
      <w:r>
        <w:t>monthly</w:t>
      </w:r>
      <w:r>
        <w:rPr>
          <w:spacing w:val="-15"/>
        </w:rPr>
        <w:t xml:space="preserve"> </w:t>
      </w:r>
      <w:r>
        <w:t>informal</w:t>
      </w:r>
      <w:r>
        <w:rPr>
          <w:spacing w:val="-15"/>
        </w:rPr>
        <w:t xml:space="preserve"> </w:t>
      </w:r>
      <w:r>
        <w:t>checks will be carried out. With regards to the website and online prospectus where information is no longer reliable or accurate all reasonable efforts will be made to change it or remove it. With regards</w:t>
      </w:r>
      <w:r>
        <w:rPr>
          <w:spacing w:val="-3"/>
        </w:rPr>
        <w:t xml:space="preserve"> </w:t>
      </w:r>
      <w:r>
        <w:t>to</w:t>
      </w:r>
      <w:r>
        <w:rPr>
          <w:spacing w:val="-1"/>
        </w:rPr>
        <w:t xml:space="preserve"> </w:t>
      </w:r>
      <w:r>
        <w:t>published</w:t>
      </w:r>
      <w:r>
        <w:rPr>
          <w:spacing w:val="-1"/>
        </w:rPr>
        <w:t xml:space="preserve"> </w:t>
      </w:r>
      <w:r>
        <w:t>handbooks</w:t>
      </w:r>
      <w:r>
        <w:rPr>
          <w:spacing w:val="-1"/>
        </w:rPr>
        <w:t xml:space="preserve"> </w:t>
      </w:r>
      <w:r>
        <w:t>where</w:t>
      </w:r>
      <w:r>
        <w:rPr>
          <w:spacing w:val="-3"/>
        </w:rPr>
        <w:t xml:space="preserve"> </w:t>
      </w:r>
      <w:r>
        <w:t>information</w:t>
      </w:r>
      <w:r>
        <w:rPr>
          <w:spacing w:val="-1"/>
        </w:rPr>
        <w:t xml:space="preserve"> </w:t>
      </w:r>
      <w:r>
        <w:t>is</w:t>
      </w:r>
      <w:r>
        <w:rPr>
          <w:spacing w:val="-1"/>
        </w:rPr>
        <w:t xml:space="preserve"> </w:t>
      </w:r>
      <w:r>
        <w:t>no</w:t>
      </w:r>
      <w:r>
        <w:rPr>
          <w:spacing w:val="-3"/>
        </w:rPr>
        <w:t xml:space="preserve"> </w:t>
      </w:r>
      <w:r>
        <w:t>longer</w:t>
      </w:r>
      <w:r>
        <w:rPr>
          <w:spacing w:val="-3"/>
        </w:rPr>
        <w:t xml:space="preserve"> </w:t>
      </w:r>
      <w:r>
        <w:t>reliable</w:t>
      </w:r>
      <w:r>
        <w:rPr>
          <w:spacing w:val="-2"/>
        </w:rPr>
        <w:t xml:space="preserve"> </w:t>
      </w:r>
      <w:r>
        <w:t>or</w:t>
      </w:r>
      <w:r>
        <w:rPr>
          <w:spacing w:val="-2"/>
        </w:rPr>
        <w:t xml:space="preserve"> </w:t>
      </w:r>
      <w:r>
        <w:t>accurate</w:t>
      </w:r>
      <w:r>
        <w:rPr>
          <w:spacing w:val="-2"/>
        </w:rPr>
        <w:t xml:space="preserve"> </w:t>
      </w:r>
      <w:r>
        <w:t>all</w:t>
      </w:r>
      <w:r>
        <w:rPr>
          <w:spacing w:val="-15"/>
        </w:rPr>
        <w:t xml:space="preserve"> </w:t>
      </w:r>
      <w:r>
        <w:t>reasonable efforts</w:t>
      </w:r>
      <w:r>
        <w:rPr>
          <w:spacing w:val="-6"/>
        </w:rPr>
        <w:t xml:space="preserve"> </w:t>
      </w:r>
      <w:r>
        <w:t>will</w:t>
      </w:r>
      <w:r>
        <w:rPr>
          <w:spacing w:val="-2"/>
        </w:rPr>
        <w:t xml:space="preserve"> </w:t>
      </w:r>
      <w:r>
        <w:t>be</w:t>
      </w:r>
      <w:r>
        <w:rPr>
          <w:spacing w:val="-4"/>
        </w:rPr>
        <w:t xml:space="preserve"> </w:t>
      </w:r>
      <w:r>
        <w:t>made</w:t>
      </w:r>
      <w:r>
        <w:rPr>
          <w:spacing w:val="-7"/>
        </w:rPr>
        <w:t xml:space="preserve"> </w:t>
      </w:r>
      <w:r>
        <w:t>to</w:t>
      </w:r>
      <w:r>
        <w:rPr>
          <w:spacing w:val="-3"/>
        </w:rPr>
        <w:t xml:space="preserve"> </w:t>
      </w:r>
      <w:r>
        <w:t>notify</w:t>
      </w:r>
      <w:r>
        <w:rPr>
          <w:spacing w:val="-10"/>
        </w:rPr>
        <w:t xml:space="preserve"> </w:t>
      </w:r>
      <w:r>
        <w:t>learners,</w:t>
      </w:r>
      <w:r>
        <w:rPr>
          <w:spacing w:val="-6"/>
        </w:rPr>
        <w:t xml:space="preserve"> </w:t>
      </w:r>
      <w:r>
        <w:t>staff</w:t>
      </w:r>
      <w:r>
        <w:rPr>
          <w:spacing w:val="-7"/>
        </w:rPr>
        <w:t xml:space="preserve"> </w:t>
      </w:r>
      <w:r>
        <w:t>and</w:t>
      </w:r>
      <w:r>
        <w:rPr>
          <w:spacing w:val="-1"/>
        </w:rPr>
        <w:t xml:space="preserve"> </w:t>
      </w:r>
      <w:r>
        <w:t>relevant</w:t>
      </w:r>
      <w:r>
        <w:rPr>
          <w:spacing w:val="-2"/>
        </w:rPr>
        <w:t xml:space="preserve"> </w:t>
      </w:r>
      <w:r>
        <w:t>others</w:t>
      </w:r>
      <w:r>
        <w:rPr>
          <w:spacing w:val="-2"/>
        </w:rPr>
        <w:t xml:space="preserve"> </w:t>
      </w:r>
      <w:r>
        <w:t>of</w:t>
      </w:r>
      <w:r>
        <w:rPr>
          <w:spacing w:val="-2"/>
        </w:rPr>
        <w:t xml:space="preserve"> </w:t>
      </w:r>
      <w:r>
        <w:t>alternations</w:t>
      </w:r>
      <w:r>
        <w:rPr>
          <w:spacing w:val="-5"/>
        </w:rPr>
        <w:t xml:space="preserve"> </w:t>
      </w:r>
      <w:r>
        <w:t>or</w:t>
      </w:r>
      <w:r>
        <w:rPr>
          <w:spacing w:val="-6"/>
        </w:rPr>
        <w:t xml:space="preserve"> </w:t>
      </w:r>
      <w:r>
        <w:t>removal</w:t>
      </w:r>
      <w:r>
        <w:rPr>
          <w:spacing w:val="-3"/>
        </w:rPr>
        <w:t xml:space="preserve"> </w:t>
      </w:r>
      <w:r>
        <w:t>of</w:t>
      </w:r>
      <w:r>
        <w:rPr>
          <w:spacing w:val="-7"/>
        </w:rPr>
        <w:t xml:space="preserve"> </w:t>
      </w:r>
      <w:r>
        <w:t>parts of the handbook or the whole handbook.</w:t>
      </w:r>
    </w:p>
    <w:p w14:paraId="7461EB4E" w14:textId="77777777" w:rsidR="00B47DB8" w:rsidRDefault="00000000">
      <w:pPr>
        <w:pStyle w:val="BodyText"/>
        <w:spacing w:before="200"/>
        <w:ind w:left="360"/>
        <w:jc w:val="both"/>
      </w:pPr>
      <w:r>
        <w:rPr>
          <w:u w:val="single"/>
        </w:rPr>
        <w:t>Acknowledgement</w:t>
      </w:r>
      <w:r>
        <w:rPr>
          <w:spacing w:val="-2"/>
          <w:u w:val="single"/>
        </w:rPr>
        <w:t xml:space="preserve"> </w:t>
      </w:r>
      <w:r>
        <w:rPr>
          <w:u w:val="single"/>
        </w:rPr>
        <w:t>of</w:t>
      </w:r>
      <w:r>
        <w:rPr>
          <w:spacing w:val="-1"/>
          <w:u w:val="single"/>
        </w:rPr>
        <w:t xml:space="preserve"> </w:t>
      </w:r>
      <w:r>
        <w:rPr>
          <w:spacing w:val="-2"/>
          <w:u w:val="single"/>
        </w:rPr>
        <w:t>feedback:</w:t>
      </w:r>
    </w:p>
    <w:p w14:paraId="6B8CFA7B" w14:textId="77777777" w:rsidR="00B47DB8" w:rsidRDefault="00000000">
      <w:pPr>
        <w:pStyle w:val="BodyText"/>
        <w:spacing w:before="228" w:line="264" w:lineRule="auto"/>
        <w:ind w:left="360" w:right="360"/>
        <w:jc w:val="both"/>
      </w:pPr>
      <w:r>
        <w:t>Where it is brought to the attention of the college team that information published is no longer reliable or accurate this will be acknowledged, and all reasonable efforts will be made in altering or removing this information.</w:t>
      </w:r>
    </w:p>
    <w:p w14:paraId="1A72374C" w14:textId="77777777" w:rsidR="00B47DB8" w:rsidRDefault="00000000">
      <w:pPr>
        <w:pStyle w:val="BodyText"/>
        <w:spacing w:before="88"/>
        <w:rPr>
          <w:sz w:val="20"/>
        </w:rPr>
      </w:pPr>
      <w:r>
        <w:rPr>
          <w:noProof/>
          <w:sz w:val="20"/>
        </w:rPr>
        <mc:AlternateContent>
          <mc:Choice Requires="wps">
            <w:drawing>
              <wp:anchor distT="0" distB="0" distL="0" distR="0" simplePos="0" relativeHeight="487588352" behindDoc="1" locked="0" layoutInCell="1" allowOverlap="1" wp14:anchorId="6D551685" wp14:editId="744DDDC1">
                <wp:simplePos x="0" y="0"/>
                <wp:positionH relativeFrom="page">
                  <wp:posOffset>858316</wp:posOffset>
                </wp:positionH>
                <wp:positionV relativeFrom="paragraph">
                  <wp:posOffset>217728</wp:posOffset>
                </wp:positionV>
                <wp:extent cx="6059170" cy="17526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9170" cy="175260"/>
                        </a:xfrm>
                        <a:prstGeom prst="rect">
                          <a:avLst/>
                        </a:prstGeom>
                        <a:solidFill>
                          <a:srgbClr val="099BDD"/>
                        </a:solidFill>
                      </wps:spPr>
                      <wps:txbx>
                        <w:txbxContent>
                          <w:p w14:paraId="559E1961" w14:textId="77777777" w:rsidR="00B47DB8" w:rsidRDefault="00000000">
                            <w:pPr>
                              <w:tabs>
                                <w:tab w:val="left" w:pos="808"/>
                              </w:tabs>
                              <w:spacing w:line="275" w:lineRule="exact"/>
                              <w:rPr>
                                <w:color w:val="000000"/>
                                <w:sz w:val="24"/>
                              </w:rPr>
                            </w:pPr>
                            <w:r>
                              <w:rPr>
                                <w:color w:val="FFFFFF"/>
                                <w:spacing w:val="-4"/>
                                <w:sz w:val="24"/>
                              </w:rPr>
                              <w:t>1.7.</w:t>
                            </w:r>
                            <w:r>
                              <w:rPr>
                                <w:color w:val="FFFFFF"/>
                                <w:sz w:val="24"/>
                              </w:rPr>
                              <w:tab/>
                            </w:r>
                            <w:r>
                              <w:rPr>
                                <w:color w:val="FFFFFF"/>
                                <w:spacing w:val="9"/>
                                <w:sz w:val="24"/>
                              </w:rPr>
                              <w:t>LIABILITY</w:t>
                            </w:r>
                            <w:r>
                              <w:rPr>
                                <w:color w:val="FFFFFF"/>
                                <w:spacing w:val="34"/>
                                <w:sz w:val="24"/>
                              </w:rPr>
                              <w:t xml:space="preserve"> </w:t>
                            </w:r>
                            <w:r>
                              <w:rPr>
                                <w:color w:val="FFFFFF"/>
                                <w:sz w:val="24"/>
                              </w:rPr>
                              <w:t>AND</w:t>
                            </w:r>
                            <w:r>
                              <w:rPr>
                                <w:color w:val="FFFFFF"/>
                                <w:spacing w:val="52"/>
                                <w:w w:val="150"/>
                                <w:sz w:val="24"/>
                              </w:rPr>
                              <w:t xml:space="preserve"> </w:t>
                            </w:r>
                            <w:r>
                              <w:rPr>
                                <w:color w:val="FFFFFF"/>
                                <w:spacing w:val="8"/>
                                <w:sz w:val="24"/>
                              </w:rPr>
                              <w:t>WARRANTY</w:t>
                            </w:r>
                          </w:p>
                        </w:txbxContent>
                      </wps:txbx>
                      <wps:bodyPr wrap="square" lIns="0" tIns="0" rIns="0" bIns="0" rtlCol="0">
                        <a:noAutofit/>
                      </wps:bodyPr>
                    </wps:wsp>
                  </a:graphicData>
                </a:graphic>
              </wp:anchor>
            </w:drawing>
          </mc:Choice>
          <mc:Fallback>
            <w:pict>
              <v:shape w14:anchorId="6D551685" id="Textbox 4" o:spid="_x0000_s1027" type="#_x0000_t202" style="position:absolute;margin-left:67.6pt;margin-top:17.15pt;width:477.1pt;height:13.8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" fillcolor="#099bdd" stroked="f">
                <v:textbox inset="0,0,0,0">
                  <w:txbxContent>
                    <w:p w14:paraId="559E1961" w14:textId="77777777" w:rsidR="00B47DB8" w:rsidRDefault="00000000">
                      <w:pPr>
                        <w:tabs>
                          <w:tab w:val="left" w:pos="808"/>
                        </w:tabs>
                        <w:spacing w:line="275" w:lineRule="exact"/>
                        <w:rPr>
                          <w:color w:val="000000"/>
                          <w:sz w:val="24"/>
                        </w:rPr>
                      </w:pPr>
                      <w:r>
                        <w:rPr>
                          <w:color w:val="FFFFFF"/>
                          <w:spacing w:val="-4"/>
                          <w:sz w:val="24"/>
                        </w:rPr>
                        <w:t>1.7.</w:t>
                      </w:r>
                      <w:r>
                        <w:rPr>
                          <w:color w:val="FFFFFF"/>
                          <w:sz w:val="24"/>
                        </w:rPr>
                        <w:tab/>
                      </w:r>
                      <w:r>
                        <w:rPr>
                          <w:color w:val="FFFFFF"/>
                          <w:spacing w:val="9"/>
                          <w:sz w:val="24"/>
                        </w:rPr>
                        <w:t>LIABILITY</w:t>
                      </w:r>
                      <w:r>
                        <w:rPr>
                          <w:color w:val="FFFFFF"/>
                          <w:spacing w:val="34"/>
                          <w:sz w:val="24"/>
                        </w:rPr>
                        <w:t xml:space="preserve"> </w:t>
                      </w:r>
                      <w:r>
                        <w:rPr>
                          <w:color w:val="FFFFFF"/>
                          <w:sz w:val="24"/>
                        </w:rPr>
                        <w:t>AND</w:t>
                      </w:r>
                      <w:r>
                        <w:rPr>
                          <w:color w:val="FFFFFF"/>
                          <w:spacing w:val="52"/>
                          <w:w w:val="150"/>
                          <w:sz w:val="24"/>
                        </w:rPr>
                        <w:t xml:space="preserve"> </w:t>
                      </w:r>
                      <w:r>
                        <w:rPr>
                          <w:color w:val="FFFFFF"/>
                          <w:spacing w:val="8"/>
                          <w:sz w:val="24"/>
                        </w:rPr>
                        <w:t>WARRANTY</w:t>
                      </w:r>
                    </w:p>
                  </w:txbxContent>
                </v:textbox>
                <w10:wrap type="topAndBottom" anchorx="page"/>
              </v:shape>
            </w:pict>
          </mc:Fallback>
        </mc:AlternateContent>
      </w:r>
    </w:p>
    <w:p w14:paraId="2AC026C4" w14:textId="77777777" w:rsidR="00B47DB8" w:rsidRDefault="00000000">
      <w:pPr>
        <w:pStyle w:val="BodyText"/>
        <w:spacing w:before="203"/>
        <w:ind w:left="360"/>
      </w:pPr>
      <w:r>
        <w:t>London</w:t>
      </w:r>
      <w:r>
        <w:rPr>
          <w:spacing w:val="-4"/>
        </w:rPr>
        <w:t xml:space="preserve"> </w:t>
      </w:r>
      <w:r>
        <w:t>School</w:t>
      </w:r>
      <w:r>
        <w:rPr>
          <w:spacing w:val="-4"/>
        </w:rPr>
        <w:t xml:space="preserve"> </w:t>
      </w:r>
      <w:r>
        <w:t>of</w:t>
      </w:r>
      <w:r>
        <w:rPr>
          <w:spacing w:val="-4"/>
        </w:rPr>
        <w:t xml:space="preserve"> </w:t>
      </w:r>
      <w:r>
        <w:t>Academics</w:t>
      </w:r>
      <w:r>
        <w:rPr>
          <w:spacing w:val="-4"/>
        </w:rPr>
        <w:t xml:space="preserve"> </w:t>
      </w:r>
      <w:r>
        <w:t>reserves</w:t>
      </w:r>
      <w:r>
        <w:rPr>
          <w:spacing w:val="-4"/>
        </w:rPr>
        <w:t xml:space="preserve"> </w:t>
      </w:r>
      <w:r>
        <w:t>the</w:t>
      </w:r>
      <w:r>
        <w:rPr>
          <w:spacing w:val="-4"/>
        </w:rPr>
        <w:t xml:space="preserve"> </w:t>
      </w:r>
      <w:r>
        <w:t>right</w:t>
      </w:r>
      <w:r>
        <w:rPr>
          <w:spacing w:val="-4"/>
        </w:rPr>
        <w:t xml:space="preserve"> </w:t>
      </w:r>
      <w:r>
        <w:t>to</w:t>
      </w:r>
      <w:r>
        <w:rPr>
          <w:spacing w:val="-4"/>
        </w:rPr>
        <w:t xml:space="preserve"> </w:t>
      </w:r>
      <w:r>
        <w:t>make</w:t>
      </w:r>
      <w:r>
        <w:rPr>
          <w:spacing w:val="-5"/>
        </w:rPr>
        <w:t xml:space="preserve"> </w:t>
      </w:r>
      <w:r>
        <w:t>immediate</w:t>
      </w:r>
      <w:r>
        <w:rPr>
          <w:spacing w:val="-4"/>
        </w:rPr>
        <w:t xml:space="preserve"> </w:t>
      </w:r>
      <w:r>
        <w:t>changes</w:t>
      </w:r>
      <w:r>
        <w:rPr>
          <w:spacing w:val="-4"/>
        </w:rPr>
        <w:t xml:space="preserve"> </w:t>
      </w:r>
      <w:r>
        <w:t>or</w:t>
      </w:r>
      <w:r>
        <w:rPr>
          <w:spacing w:val="-4"/>
        </w:rPr>
        <w:t xml:space="preserve"> </w:t>
      </w:r>
      <w:r>
        <w:t>remove</w:t>
      </w:r>
      <w:r>
        <w:rPr>
          <w:spacing w:val="-4"/>
        </w:rPr>
        <w:t xml:space="preserve"> </w:t>
      </w:r>
      <w:r>
        <w:t>published information without notification.</w:t>
      </w:r>
    </w:p>
    <w:p w14:paraId="289C03F9" w14:textId="77777777" w:rsidR="00B47DB8" w:rsidRDefault="00000000">
      <w:pPr>
        <w:pStyle w:val="BodyText"/>
        <w:spacing w:before="120"/>
        <w:ind w:left="360" w:right="246"/>
      </w:pPr>
      <w:r>
        <w:t>London</w:t>
      </w:r>
      <w:r>
        <w:rPr>
          <w:spacing w:val="-3"/>
        </w:rPr>
        <w:t xml:space="preserve"> </w:t>
      </w:r>
      <w:r>
        <w:t>School</w:t>
      </w:r>
      <w:r>
        <w:rPr>
          <w:spacing w:val="-3"/>
        </w:rPr>
        <w:t xml:space="preserve"> </w:t>
      </w:r>
      <w:r>
        <w:t>of</w:t>
      </w:r>
      <w:r>
        <w:rPr>
          <w:spacing w:val="-3"/>
        </w:rPr>
        <w:t xml:space="preserve"> </w:t>
      </w:r>
      <w:r>
        <w:t>Academics</w:t>
      </w:r>
      <w:r>
        <w:rPr>
          <w:spacing w:val="-3"/>
        </w:rPr>
        <w:t xml:space="preserve"> </w:t>
      </w:r>
      <w:r>
        <w:t>accepts</w:t>
      </w:r>
      <w:r>
        <w:rPr>
          <w:spacing w:val="-3"/>
        </w:rPr>
        <w:t xml:space="preserve"> </w:t>
      </w:r>
      <w:r>
        <w:t>no</w:t>
      </w:r>
      <w:r>
        <w:rPr>
          <w:spacing w:val="-3"/>
        </w:rPr>
        <w:t xml:space="preserve"> </w:t>
      </w:r>
      <w:r>
        <w:t>responsibility</w:t>
      </w:r>
      <w:r>
        <w:rPr>
          <w:spacing w:val="-3"/>
        </w:rPr>
        <w:t xml:space="preserve"> </w:t>
      </w:r>
      <w:r>
        <w:t>for</w:t>
      </w:r>
      <w:r>
        <w:rPr>
          <w:spacing w:val="-5"/>
        </w:rPr>
        <w:t xml:space="preserve"> </w:t>
      </w:r>
      <w:r>
        <w:t>claims</w:t>
      </w:r>
      <w:r>
        <w:rPr>
          <w:spacing w:val="-3"/>
        </w:rPr>
        <w:t xml:space="preserve"> </w:t>
      </w:r>
      <w:r>
        <w:t>for</w:t>
      </w:r>
      <w:r>
        <w:rPr>
          <w:spacing w:val="-5"/>
        </w:rPr>
        <w:t xml:space="preserve"> </w:t>
      </w:r>
      <w:r>
        <w:t>damages</w:t>
      </w:r>
      <w:r>
        <w:rPr>
          <w:spacing w:val="-3"/>
        </w:rPr>
        <w:t xml:space="preserve"> </w:t>
      </w:r>
      <w:r>
        <w:t>which</w:t>
      </w:r>
      <w:r>
        <w:rPr>
          <w:spacing w:val="-3"/>
        </w:rPr>
        <w:t xml:space="preserve"> </w:t>
      </w:r>
      <w:r>
        <w:t>arise</w:t>
      </w:r>
      <w:r>
        <w:rPr>
          <w:spacing w:val="-4"/>
        </w:rPr>
        <w:t xml:space="preserve"> </w:t>
      </w:r>
      <w:r>
        <w:t>from the use or non-use of its website including any content.</w:t>
      </w:r>
    </w:p>
    <w:p w14:paraId="38773DFF" w14:textId="59B8754A" w:rsidR="00B47DB8" w:rsidRDefault="00000000" w:rsidP="00205ECE">
      <w:pPr>
        <w:pStyle w:val="BodyText"/>
        <w:spacing w:before="118"/>
        <w:ind w:left="360" w:right="111"/>
        <w:sectPr w:rsidR="00B47DB8">
          <w:pgSz w:w="12240" w:h="15840"/>
          <w:pgMar w:top="1020" w:right="1080" w:bottom="1200" w:left="1080" w:header="784" w:footer="1001" w:gutter="0"/>
          <w:cols w:space="720"/>
        </w:sectPr>
      </w:pPr>
      <w:r>
        <w:t>London</w:t>
      </w:r>
      <w:r>
        <w:rPr>
          <w:spacing w:val="-3"/>
        </w:rPr>
        <w:t xml:space="preserve"> </w:t>
      </w:r>
      <w:r>
        <w:t>School</w:t>
      </w:r>
      <w:r>
        <w:rPr>
          <w:spacing w:val="-3"/>
        </w:rPr>
        <w:t xml:space="preserve"> </w:t>
      </w:r>
      <w:r>
        <w:t>of</w:t>
      </w:r>
      <w:r>
        <w:rPr>
          <w:spacing w:val="-3"/>
        </w:rPr>
        <w:t xml:space="preserve"> </w:t>
      </w:r>
      <w:r>
        <w:t>Academics</w:t>
      </w:r>
      <w:r>
        <w:rPr>
          <w:spacing w:val="-3"/>
        </w:rPr>
        <w:t xml:space="preserve"> </w:t>
      </w:r>
      <w:r>
        <w:t>cannot</w:t>
      </w:r>
      <w:r>
        <w:rPr>
          <w:spacing w:val="-3"/>
        </w:rPr>
        <w:t xml:space="preserve"> </w:t>
      </w:r>
      <w:r>
        <w:t>guarantee</w:t>
      </w:r>
      <w:r>
        <w:rPr>
          <w:spacing w:val="-5"/>
        </w:rPr>
        <w:t xml:space="preserve"> </w:t>
      </w:r>
      <w:r>
        <w:t>information</w:t>
      </w:r>
      <w:r>
        <w:rPr>
          <w:spacing w:val="-3"/>
        </w:rPr>
        <w:t xml:space="preserve"> </w:t>
      </w:r>
      <w:r>
        <w:t>published</w:t>
      </w:r>
      <w:r>
        <w:rPr>
          <w:spacing w:val="-3"/>
        </w:rPr>
        <w:t xml:space="preserve"> </w:t>
      </w:r>
      <w:r>
        <w:t>on</w:t>
      </w:r>
      <w:r>
        <w:rPr>
          <w:spacing w:val="-3"/>
        </w:rPr>
        <w:t xml:space="preserve"> </w:t>
      </w:r>
      <w:r>
        <w:t>our</w:t>
      </w:r>
      <w:r>
        <w:rPr>
          <w:spacing w:val="-4"/>
        </w:rPr>
        <w:t xml:space="preserve"> </w:t>
      </w:r>
      <w:r>
        <w:t>website</w:t>
      </w:r>
      <w:r>
        <w:rPr>
          <w:spacing w:val="-4"/>
        </w:rPr>
        <w:t xml:space="preserve"> </w:t>
      </w:r>
      <w:r>
        <w:t>or</w:t>
      </w:r>
      <w:r>
        <w:rPr>
          <w:spacing w:val="-3"/>
        </w:rPr>
        <w:t xml:space="preserve"> </w:t>
      </w:r>
      <w:r>
        <w:t>printed</w:t>
      </w:r>
      <w:r>
        <w:rPr>
          <w:spacing w:val="-3"/>
        </w:rPr>
        <w:t xml:space="preserve"> </w:t>
      </w:r>
      <w:r>
        <w:t>is up to date however is committed to ensuring this through the procedures set out in this policy.</w:t>
      </w:r>
    </w:p>
    <w:p w14:paraId="1A0DFDEA" w14:textId="40A3747B" w:rsidR="00205ECE" w:rsidRDefault="00205ECE" w:rsidP="00205ECE">
      <w:pPr>
        <w:tabs>
          <w:tab w:val="left" w:pos="2160"/>
        </w:tabs>
        <w:rPr>
          <w:sz w:val="17"/>
          <w:szCs w:val="24"/>
        </w:rPr>
      </w:pPr>
    </w:p>
    <w:p w14:paraId="6DA8FD8C" w14:textId="25D2A9E4" w:rsidR="00205ECE" w:rsidRPr="00205ECE" w:rsidRDefault="00205ECE" w:rsidP="00205ECE">
      <w:pPr>
        <w:tabs>
          <w:tab w:val="left" w:pos="2160"/>
        </w:tabs>
        <w:sectPr w:rsidR="00205ECE" w:rsidRPr="00205ECE">
          <w:pgSz w:w="12240" w:h="15840"/>
          <w:pgMar w:top="1020" w:right="1080" w:bottom="1200" w:left="1080" w:header="784" w:footer="1001" w:gutter="0"/>
          <w:cols w:space="720"/>
        </w:sectPr>
      </w:pPr>
      <w:r>
        <w:tab/>
      </w:r>
    </w:p>
    <w:p w14:paraId="0713D707" w14:textId="77777777" w:rsidR="00B47DB8" w:rsidRDefault="00B47DB8">
      <w:pPr>
        <w:pStyle w:val="BodyText"/>
        <w:spacing w:before="4"/>
        <w:rPr>
          <w:sz w:val="17"/>
        </w:rPr>
      </w:pPr>
    </w:p>
    <w:sectPr w:rsidR="00B47DB8">
      <w:pgSz w:w="12240" w:h="15840"/>
      <w:pgMar w:top="1020" w:right="1080" w:bottom="1200" w:left="1080" w:header="784" w:footer="10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37EAB" w14:textId="77777777" w:rsidR="00E60086" w:rsidRDefault="00E60086">
      <w:r>
        <w:separator/>
      </w:r>
    </w:p>
  </w:endnote>
  <w:endnote w:type="continuationSeparator" w:id="0">
    <w:p w14:paraId="2423F78C" w14:textId="77777777" w:rsidR="00E60086" w:rsidRDefault="00E60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93025" w14:textId="77777777" w:rsidR="00B47DB8" w:rsidRDefault="00000000">
    <w:pPr>
      <w:pStyle w:val="BodyText"/>
      <w:spacing w:line="14" w:lineRule="auto"/>
      <w:rPr>
        <w:sz w:val="20"/>
      </w:rPr>
    </w:pPr>
    <w:r>
      <w:rPr>
        <w:noProof/>
        <w:sz w:val="20"/>
      </w:rPr>
      <mc:AlternateContent>
        <mc:Choice Requires="wps">
          <w:drawing>
            <wp:anchor distT="0" distB="0" distL="0" distR="0" simplePos="0" relativeHeight="487501312" behindDoc="1" locked="0" layoutInCell="1" allowOverlap="1" wp14:anchorId="6C387BE7" wp14:editId="4DF63F2F">
              <wp:simplePos x="0" y="0"/>
              <wp:positionH relativeFrom="page">
                <wp:posOffset>6751066</wp:posOffset>
              </wp:positionH>
              <wp:positionV relativeFrom="page">
                <wp:posOffset>9282761</wp:posOffset>
              </wp:positionV>
              <wp:extent cx="16065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655" cy="165735"/>
                      </a:xfrm>
                      <a:prstGeom prst="rect">
                        <a:avLst/>
                      </a:prstGeom>
                    </wps:spPr>
                    <wps:txbx>
                      <w:txbxContent>
                        <w:p w14:paraId="6F5B2372" w14:textId="77777777" w:rsidR="00B47DB8" w:rsidRDefault="00000000">
                          <w:pPr>
                            <w:spacing w:line="243" w:lineRule="exact"/>
                            <w:ind w:left="60"/>
                            <w:rPr>
                              <w:rFonts w:ascii="Corbel"/>
                            </w:rPr>
                          </w:pPr>
                          <w:r>
                            <w:rPr>
                              <w:rFonts w:ascii="Corbel"/>
                              <w:spacing w:val="-10"/>
                            </w:rPr>
                            <w:fldChar w:fldCharType="begin"/>
                          </w:r>
                          <w:r>
                            <w:rPr>
                              <w:rFonts w:ascii="Corbel"/>
                              <w:spacing w:val="-10"/>
                            </w:rPr>
                            <w:instrText xml:space="preserve"> PAGE </w:instrText>
                          </w:r>
                          <w:r>
                            <w:rPr>
                              <w:rFonts w:ascii="Corbel"/>
                              <w:spacing w:val="-10"/>
                            </w:rPr>
                            <w:fldChar w:fldCharType="separate"/>
                          </w:r>
                          <w:r>
                            <w:rPr>
                              <w:rFonts w:ascii="Corbel"/>
                              <w:spacing w:val="-10"/>
                            </w:rPr>
                            <w:t>2</w:t>
                          </w:r>
                          <w:r>
                            <w:rPr>
                              <w:rFonts w:ascii="Corbel"/>
                              <w:spacing w:val="-10"/>
                            </w:rPr>
                            <w:fldChar w:fldCharType="end"/>
                          </w:r>
                        </w:p>
                      </w:txbxContent>
                    </wps:txbx>
                    <wps:bodyPr wrap="square" lIns="0" tIns="0" rIns="0" bIns="0" rtlCol="0">
                      <a:noAutofit/>
                    </wps:bodyPr>
                  </wps:wsp>
                </a:graphicData>
              </a:graphic>
            </wp:anchor>
          </w:drawing>
        </mc:Choice>
        <mc:Fallback>
          <w:pict>
            <v:shapetype w14:anchorId="6C387BE7" id="_x0000_t202" coordsize="21600,21600" o:spt="202" path="m,l,21600r21600,l21600,xe">
              <v:stroke joinstyle="miter"/>
              <v:path gradientshapeok="t" o:connecttype="rect"/>
            </v:shapetype>
            <v:shape id="Textbox 2" o:spid="_x0000_s1029" type="#_x0000_t202" style="position:absolute;margin-left:531.6pt;margin-top:730.95pt;width:12.65pt;height:13.05pt;z-index:-1581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" filled="f" stroked="f">
              <v:textbox inset="0,0,0,0">
                <w:txbxContent>
                  <w:p w14:paraId="6F5B2372" w14:textId="77777777" w:rsidR="00B47DB8" w:rsidRDefault="00000000">
                    <w:pPr>
                      <w:spacing w:line="243" w:lineRule="exact"/>
                      <w:ind w:left="60"/>
                      <w:rPr>
                        <w:rFonts w:ascii="Corbel"/>
                      </w:rPr>
                    </w:pPr>
                    <w:r>
                      <w:rPr>
                        <w:rFonts w:ascii="Corbel"/>
                        <w:spacing w:val="-10"/>
                      </w:rPr>
                      <w:fldChar w:fldCharType="begin"/>
                    </w:r>
                    <w:r>
                      <w:rPr>
                        <w:rFonts w:ascii="Corbel"/>
                        <w:spacing w:val="-10"/>
                      </w:rPr>
                      <w:instrText xml:space="preserve"> PAGE </w:instrText>
                    </w:r>
                    <w:r>
                      <w:rPr>
                        <w:rFonts w:ascii="Corbel"/>
                        <w:spacing w:val="-10"/>
                      </w:rPr>
                      <w:fldChar w:fldCharType="separate"/>
                    </w:r>
                    <w:r>
                      <w:rPr>
                        <w:rFonts w:ascii="Corbel"/>
                        <w:spacing w:val="-10"/>
                      </w:rPr>
                      <w:t>2</w:t>
                    </w:r>
                    <w:r>
                      <w:rPr>
                        <w:rFonts w:ascii="Corbel"/>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6F7D5" w14:textId="77777777" w:rsidR="00E60086" w:rsidRDefault="00E60086">
      <w:r>
        <w:separator/>
      </w:r>
    </w:p>
  </w:footnote>
  <w:footnote w:type="continuationSeparator" w:id="0">
    <w:p w14:paraId="16524623" w14:textId="77777777" w:rsidR="00E60086" w:rsidRDefault="00E60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ACFE9" w14:textId="77777777" w:rsidR="00B47DB8" w:rsidRDefault="00000000">
    <w:pPr>
      <w:pStyle w:val="BodyText"/>
      <w:spacing w:line="14" w:lineRule="auto"/>
      <w:rPr>
        <w:sz w:val="20"/>
      </w:rPr>
    </w:pPr>
    <w:r>
      <w:rPr>
        <w:noProof/>
        <w:sz w:val="20"/>
      </w:rPr>
      <mc:AlternateContent>
        <mc:Choice Requires="wps">
          <w:drawing>
            <wp:anchor distT="0" distB="0" distL="0" distR="0" simplePos="0" relativeHeight="487500800" behindDoc="1" locked="0" layoutInCell="1" allowOverlap="1" wp14:anchorId="40593977" wp14:editId="39FE4F64">
              <wp:simplePos x="0" y="0"/>
              <wp:positionH relativeFrom="page">
                <wp:posOffset>902004</wp:posOffset>
              </wp:positionH>
              <wp:positionV relativeFrom="page">
                <wp:posOffset>485091</wp:posOffset>
              </wp:positionV>
              <wp:extent cx="176847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8475" cy="177800"/>
                      </a:xfrm>
                      <a:prstGeom prst="rect">
                        <a:avLst/>
                      </a:prstGeom>
                    </wps:spPr>
                    <wps:txbx>
                      <w:txbxContent>
                        <w:p w14:paraId="07F76674" w14:textId="77777777" w:rsidR="00B47DB8" w:rsidRDefault="00000000">
                          <w:pPr>
                            <w:spacing w:line="263" w:lineRule="exact"/>
                            <w:ind w:left="20"/>
                            <w:rPr>
                              <w:rFonts w:ascii="Corbel"/>
                              <w:i/>
                              <w:sz w:val="24"/>
                            </w:rPr>
                          </w:pPr>
                          <w:r>
                            <w:rPr>
                              <w:rFonts w:ascii="Corbel"/>
                              <w:i/>
                              <w:sz w:val="24"/>
                            </w:rPr>
                            <w:t>London</w:t>
                          </w:r>
                          <w:r>
                            <w:rPr>
                              <w:rFonts w:ascii="Corbel"/>
                              <w:i/>
                              <w:spacing w:val="-3"/>
                              <w:sz w:val="24"/>
                            </w:rPr>
                            <w:t xml:space="preserve"> </w:t>
                          </w:r>
                          <w:r>
                            <w:rPr>
                              <w:rFonts w:ascii="Corbel"/>
                              <w:i/>
                              <w:sz w:val="24"/>
                            </w:rPr>
                            <w:t>School</w:t>
                          </w:r>
                          <w:r>
                            <w:rPr>
                              <w:rFonts w:ascii="Corbel"/>
                              <w:i/>
                              <w:spacing w:val="-2"/>
                              <w:sz w:val="24"/>
                            </w:rPr>
                            <w:t xml:space="preserve"> </w:t>
                          </w:r>
                          <w:r>
                            <w:rPr>
                              <w:rFonts w:ascii="Corbel"/>
                              <w:i/>
                              <w:sz w:val="24"/>
                            </w:rPr>
                            <w:t>of</w:t>
                          </w:r>
                          <w:r>
                            <w:rPr>
                              <w:rFonts w:ascii="Corbel"/>
                              <w:i/>
                              <w:spacing w:val="-3"/>
                              <w:sz w:val="24"/>
                            </w:rPr>
                            <w:t xml:space="preserve"> </w:t>
                          </w:r>
                          <w:r>
                            <w:rPr>
                              <w:rFonts w:ascii="Corbel"/>
                              <w:i/>
                              <w:spacing w:val="-2"/>
                              <w:sz w:val="24"/>
                            </w:rPr>
                            <w:t>Academics</w:t>
                          </w:r>
                        </w:p>
                      </w:txbxContent>
                    </wps:txbx>
                    <wps:bodyPr wrap="square" lIns="0" tIns="0" rIns="0" bIns="0" rtlCol="0">
                      <a:noAutofit/>
                    </wps:bodyPr>
                  </wps:wsp>
                </a:graphicData>
              </a:graphic>
            </wp:anchor>
          </w:drawing>
        </mc:Choice>
        <mc:Fallback>
          <w:pict>
            <v:shapetype w14:anchorId="40593977" id="_x0000_t202" coordsize="21600,21600" o:spt="202" path="m,l,21600r21600,l21600,xe">
              <v:stroke joinstyle="miter"/>
              <v:path gradientshapeok="t" o:connecttype="rect"/>
            </v:shapetype>
            <v:shape id="Textbox 1" o:spid="_x0000_s1028" type="#_x0000_t202" style="position:absolute;margin-left:71pt;margin-top:38.2pt;width:139.25pt;height:14pt;z-index:-1581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" filled="f" stroked="f">
              <v:textbox inset="0,0,0,0">
                <w:txbxContent>
                  <w:p w14:paraId="07F76674" w14:textId="77777777" w:rsidR="00B47DB8" w:rsidRDefault="00000000">
                    <w:pPr>
                      <w:spacing w:line="263" w:lineRule="exact"/>
                      <w:ind w:left="20"/>
                      <w:rPr>
                        <w:rFonts w:ascii="Corbel"/>
                        <w:i/>
                        <w:sz w:val="24"/>
                      </w:rPr>
                    </w:pPr>
                    <w:r>
                      <w:rPr>
                        <w:rFonts w:ascii="Corbel"/>
                        <w:i/>
                        <w:sz w:val="24"/>
                      </w:rPr>
                      <w:t>London</w:t>
                    </w:r>
                    <w:r>
                      <w:rPr>
                        <w:rFonts w:ascii="Corbel"/>
                        <w:i/>
                        <w:spacing w:val="-3"/>
                        <w:sz w:val="24"/>
                      </w:rPr>
                      <w:t xml:space="preserve"> </w:t>
                    </w:r>
                    <w:r>
                      <w:rPr>
                        <w:rFonts w:ascii="Corbel"/>
                        <w:i/>
                        <w:sz w:val="24"/>
                      </w:rPr>
                      <w:t>School</w:t>
                    </w:r>
                    <w:r>
                      <w:rPr>
                        <w:rFonts w:ascii="Corbel"/>
                        <w:i/>
                        <w:spacing w:val="-2"/>
                        <w:sz w:val="24"/>
                      </w:rPr>
                      <w:t xml:space="preserve"> </w:t>
                    </w:r>
                    <w:r>
                      <w:rPr>
                        <w:rFonts w:ascii="Corbel"/>
                        <w:i/>
                        <w:sz w:val="24"/>
                      </w:rPr>
                      <w:t>of</w:t>
                    </w:r>
                    <w:r>
                      <w:rPr>
                        <w:rFonts w:ascii="Corbel"/>
                        <w:i/>
                        <w:spacing w:val="-3"/>
                        <w:sz w:val="24"/>
                      </w:rPr>
                      <w:t xml:space="preserve"> </w:t>
                    </w:r>
                    <w:r>
                      <w:rPr>
                        <w:rFonts w:ascii="Corbel"/>
                        <w:i/>
                        <w:spacing w:val="-2"/>
                        <w:sz w:val="24"/>
                      </w:rPr>
                      <w:t>Academics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42DA3"/>
    <w:multiLevelType w:val="hybridMultilevel"/>
    <w:tmpl w:val="169480E0"/>
    <w:lvl w:ilvl="0" w:tplc="96B2A262">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F30A4F12">
      <w:numFmt w:val="bullet"/>
      <w:lvlText w:val="•"/>
      <w:lvlJc w:val="left"/>
      <w:pPr>
        <w:ind w:left="1980" w:hanging="360"/>
      </w:pPr>
      <w:rPr>
        <w:rFonts w:hint="default"/>
        <w:lang w:val="en-US" w:eastAsia="en-US" w:bidi="ar-SA"/>
      </w:rPr>
    </w:lvl>
    <w:lvl w:ilvl="2" w:tplc="F196AA26">
      <w:numFmt w:val="bullet"/>
      <w:lvlText w:val="•"/>
      <w:lvlJc w:val="left"/>
      <w:pPr>
        <w:ind w:left="2880" w:hanging="360"/>
      </w:pPr>
      <w:rPr>
        <w:rFonts w:hint="default"/>
        <w:lang w:val="en-US" w:eastAsia="en-US" w:bidi="ar-SA"/>
      </w:rPr>
    </w:lvl>
    <w:lvl w:ilvl="3" w:tplc="F656DC28">
      <w:numFmt w:val="bullet"/>
      <w:lvlText w:val="•"/>
      <w:lvlJc w:val="left"/>
      <w:pPr>
        <w:ind w:left="3780" w:hanging="360"/>
      </w:pPr>
      <w:rPr>
        <w:rFonts w:hint="default"/>
        <w:lang w:val="en-US" w:eastAsia="en-US" w:bidi="ar-SA"/>
      </w:rPr>
    </w:lvl>
    <w:lvl w:ilvl="4" w:tplc="683099CC">
      <w:numFmt w:val="bullet"/>
      <w:lvlText w:val="•"/>
      <w:lvlJc w:val="left"/>
      <w:pPr>
        <w:ind w:left="4680" w:hanging="360"/>
      </w:pPr>
      <w:rPr>
        <w:rFonts w:hint="default"/>
        <w:lang w:val="en-US" w:eastAsia="en-US" w:bidi="ar-SA"/>
      </w:rPr>
    </w:lvl>
    <w:lvl w:ilvl="5" w:tplc="C35E73FC">
      <w:numFmt w:val="bullet"/>
      <w:lvlText w:val="•"/>
      <w:lvlJc w:val="left"/>
      <w:pPr>
        <w:ind w:left="5580" w:hanging="360"/>
      </w:pPr>
      <w:rPr>
        <w:rFonts w:hint="default"/>
        <w:lang w:val="en-US" w:eastAsia="en-US" w:bidi="ar-SA"/>
      </w:rPr>
    </w:lvl>
    <w:lvl w:ilvl="6" w:tplc="24E841EC">
      <w:numFmt w:val="bullet"/>
      <w:lvlText w:val="•"/>
      <w:lvlJc w:val="left"/>
      <w:pPr>
        <w:ind w:left="6480" w:hanging="360"/>
      </w:pPr>
      <w:rPr>
        <w:rFonts w:hint="default"/>
        <w:lang w:val="en-US" w:eastAsia="en-US" w:bidi="ar-SA"/>
      </w:rPr>
    </w:lvl>
    <w:lvl w:ilvl="7" w:tplc="8790108C">
      <w:numFmt w:val="bullet"/>
      <w:lvlText w:val="•"/>
      <w:lvlJc w:val="left"/>
      <w:pPr>
        <w:ind w:left="7380" w:hanging="360"/>
      </w:pPr>
      <w:rPr>
        <w:rFonts w:hint="default"/>
        <w:lang w:val="en-US" w:eastAsia="en-US" w:bidi="ar-SA"/>
      </w:rPr>
    </w:lvl>
    <w:lvl w:ilvl="8" w:tplc="0B3678BA">
      <w:numFmt w:val="bullet"/>
      <w:lvlText w:val="•"/>
      <w:lvlJc w:val="left"/>
      <w:pPr>
        <w:ind w:left="8280" w:hanging="360"/>
      </w:pPr>
      <w:rPr>
        <w:rFonts w:hint="default"/>
        <w:lang w:val="en-US" w:eastAsia="en-US" w:bidi="ar-SA"/>
      </w:rPr>
    </w:lvl>
  </w:abstractNum>
  <w:abstractNum w:abstractNumId="1" w15:restartNumberingAfterBreak="0">
    <w:nsid w:val="664B273E"/>
    <w:multiLevelType w:val="hybridMultilevel"/>
    <w:tmpl w:val="5BC2B918"/>
    <w:lvl w:ilvl="0" w:tplc="7710387C">
      <w:numFmt w:val="bullet"/>
      <w:lvlText w:val=""/>
      <w:lvlJc w:val="left"/>
      <w:pPr>
        <w:ind w:left="982" w:hanging="360"/>
      </w:pPr>
      <w:rPr>
        <w:rFonts w:ascii="Symbol" w:eastAsia="Symbol" w:hAnsi="Symbol" w:cs="Symbol" w:hint="default"/>
        <w:b w:val="0"/>
        <w:bCs w:val="0"/>
        <w:i w:val="0"/>
        <w:iCs w:val="0"/>
        <w:spacing w:val="0"/>
        <w:w w:val="100"/>
        <w:sz w:val="24"/>
        <w:szCs w:val="24"/>
        <w:lang w:val="en-US" w:eastAsia="en-US" w:bidi="ar-SA"/>
      </w:rPr>
    </w:lvl>
    <w:lvl w:ilvl="1" w:tplc="4A5AC6B0">
      <w:numFmt w:val="bullet"/>
      <w:lvlText w:val="•"/>
      <w:lvlJc w:val="left"/>
      <w:pPr>
        <w:ind w:left="1890" w:hanging="360"/>
      </w:pPr>
      <w:rPr>
        <w:rFonts w:hint="default"/>
        <w:lang w:val="en-US" w:eastAsia="en-US" w:bidi="ar-SA"/>
      </w:rPr>
    </w:lvl>
    <w:lvl w:ilvl="2" w:tplc="F2F67356">
      <w:numFmt w:val="bullet"/>
      <w:lvlText w:val="•"/>
      <w:lvlJc w:val="left"/>
      <w:pPr>
        <w:ind w:left="2800" w:hanging="360"/>
      </w:pPr>
      <w:rPr>
        <w:rFonts w:hint="default"/>
        <w:lang w:val="en-US" w:eastAsia="en-US" w:bidi="ar-SA"/>
      </w:rPr>
    </w:lvl>
    <w:lvl w:ilvl="3" w:tplc="2F58CEF0">
      <w:numFmt w:val="bullet"/>
      <w:lvlText w:val="•"/>
      <w:lvlJc w:val="left"/>
      <w:pPr>
        <w:ind w:left="3710" w:hanging="360"/>
      </w:pPr>
      <w:rPr>
        <w:rFonts w:hint="default"/>
        <w:lang w:val="en-US" w:eastAsia="en-US" w:bidi="ar-SA"/>
      </w:rPr>
    </w:lvl>
    <w:lvl w:ilvl="4" w:tplc="499A07F0">
      <w:numFmt w:val="bullet"/>
      <w:lvlText w:val="•"/>
      <w:lvlJc w:val="left"/>
      <w:pPr>
        <w:ind w:left="4620" w:hanging="360"/>
      </w:pPr>
      <w:rPr>
        <w:rFonts w:hint="default"/>
        <w:lang w:val="en-US" w:eastAsia="en-US" w:bidi="ar-SA"/>
      </w:rPr>
    </w:lvl>
    <w:lvl w:ilvl="5" w:tplc="E83E4BE6">
      <w:numFmt w:val="bullet"/>
      <w:lvlText w:val="•"/>
      <w:lvlJc w:val="left"/>
      <w:pPr>
        <w:ind w:left="5530" w:hanging="360"/>
      </w:pPr>
      <w:rPr>
        <w:rFonts w:hint="default"/>
        <w:lang w:val="en-US" w:eastAsia="en-US" w:bidi="ar-SA"/>
      </w:rPr>
    </w:lvl>
    <w:lvl w:ilvl="6" w:tplc="130E5AA6">
      <w:numFmt w:val="bullet"/>
      <w:lvlText w:val="•"/>
      <w:lvlJc w:val="left"/>
      <w:pPr>
        <w:ind w:left="6440" w:hanging="360"/>
      </w:pPr>
      <w:rPr>
        <w:rFonts w:hint="default"/>
        <w:lang w:val="en-US" w:eastAsia="en-US" w:bidi="ar-SA"/>
      </w:rPr>
    </w:lvl>
    <w:lvl w:ilvl="7" w:tplc="17161674">
      <w:numFmt w:val="bullet"/>
      <w:lvlText w:val="•"/>
      <w:lvlJc w:val="left"/>
      <w:pPr>
        <w:ind w:left="7350" w:hanging="360"/>
      </w:pPr>
      <w:rPr>
        <w:rFonts w:hint="default"/>
        <w:lang w:val="en-US" w:eastAsia="en-US" w:bidi="ar-SA"/>
      </w:rPr>
    </w:lvl>
    <w:lvl w:ilvl="8" w:tplc="E89AFBB6">
      <w:numFmt w:val="bullet"/>
      <w:lvlText w:val="•"/>
      <w:lvlJc w:val="left"/>
      <w:pPr>
        <w:ind w:left="8260" w:hanging="360"/>
      </w:pPr>
      <w:rPr>
        <w:rFonts w:hint="default"/>
        <w:lang w:val="en-US" w:eastAsia="en-US" w:bidi="ar-SA"/>
      </w:rPr>
    </w:lvl>
  </w:abstractNum>
  <w:num w:numId="1" w16cid:durableId="2102992066">
    <w:abstractNumId w:val="1"/>
  </w:num>
  <w:num w:numId="2" w16cid:durableId="461457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47DB8"/>
    <w:rsid w:val="00205ECE"/>
    <w:rsid w:val="00B47DB8"/>
    <w:rsid w:val="00DA6965"/>
    <w:rsid w:val="00E60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F02B2"/>
  <w15:docId w15:val="{F8466253-01AD-45F1-8E95-8D78514B2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7"/>
      <w:ind w:left="271"/>
      <w:outlineLvl w:val="0"/>
    </w:pPr>
    <w:rPr>
      <w:b/>
      <w:bCs/>
      <w:sz w:val="24"/>
      <w:szCs w:val="24"/>
    </w:rPr>
  </w:style>
  <w:style w:type="paragraph" w:styleId="Heading2">
    <w:name w:val="heading 2"/>
    <w:basedOn w:val="Normal"/>
    <w:uiPriority w:val="9"/>
    <w:unhideWhenUsed/>
    <w:qFormat/>
    <w:pPr>
      <w:ind w:left="271"/>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415"/>
      <w:ind w:left="360"/>
    </w:pPr>
    <w:rPr>
      <w:sz w:val="52"/>
      <w:szCs w:val="52"/>
    </w:rPr>
  </w:style>
  <w:style w:type="paragraph" w:styleId="ListParagraph">
    <w:name w:val="List Paragraph"/>
    <w:basedOn w:val="Normal"/>
    <w:uiPriority w:val="1"/>
    <w:qFormat/>
    <w:pPr>
      <w:spacing w:before="25"/>
      <w:ind w:left="1080" w:hanging="360"/>
    </w:pPr>
  </w:style>
  <w:style w:type="paragraph" w:customStyle="1" w:styleId="TableParagraph">
    <w:name w:val="Table Paragraph"/>
    <w:basedOn w:val="Normal"/>
    <w:uiPriority w:val="1"/>
    <w:qFormat/>
    <w:pPr>
      <w:spacing w:before="111"/>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1255</Words>
  <Characters>5023</Characters>
  <Application>Microsoft Office Word</Application>
  <DocSecurity>0</DocSecurity>
  <Lines>114</Lines>
  <Paragraphs>139</Paragraphs>
  <ScaleCrop>false</ScaleCrop>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 Singh</dc:creator>
  <cp:lastModifiedBy>Soni Singh</cp:lastModifiedBy>
  <cp:revision>2</cp:revision>
  <dcterms:created xsi:type="dcterms:W3CDTF">2026-02-19T14:09:00Z</dcterms:created>
  <dcterms:modified xsi:type="dcterms:W3CDTF">2026-02-19T14:10:00Z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2022-03-23T00:00:00Z</vt:filetime>
  </property>
  <property fmtid="{D5CDD505-2E9C-101B-9397-08002B2CF9AE}" pid="3" name="Creator">
    <vt:lpwstr>Microsoft® Word for Microsoft 365</vt:lpwstr>
  </property>
  <property fmtid="{D5CDD505-2E9C-101B-9397-08002B2CF9AE}" pid="4" name="LastSaved">
    <vt:filetime>2026-02-19T00:00:00Z</vt:filetime>
  </property>
  <property fmtid="{D5CDD505-2E9C-101B-9397-08002B2CF9AE}" pid="5" name="Producer">
    <vt:lpwstr>Microsoft® Word for Microsoft 365</vt:lpwstr>
  </property>
</Properties>
</file>